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857"/>
        <w:gridCol w:w="6857"/>
      </w:tblGrid>
      <w:tr w:rsidR="00E72D8E" w:rsidRPr="007F6812" w:rsidTr="007F6812">
        <w:tc>
          <w:tcPr>
            <w:tcW w:w="6857" w:type="dxa"/>
          </w:tcPr>
          <w:p w:rsidR="00E72D8E" w:rsidRPr="007F6812" w:rsidRDefault="00E72D8E" w:rsidP="00E72D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F6812">
              <w:rPr>
                <w:rFonts w:ascii="Calibri" w:hAnsi="Calibri"/>
                <w:b/>
                <w:sz w:val="20"/>
                <w:szCs w:val="20"/>
              </w:rPr>
              <w:t>UNIVERSIDAD DE SAN CARLOS DE GUATEMALA</w:t>
            </w:r>
          </w:p>
          <w:p w:rsidR="00E72D8E" w:rsidRPr="007F6812" w:rsidRDefault="00E72D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F6812">
              <w:rPr>
                <w:rFonts w:ascii="Calibri" w:hAnsi="Calibri"/>
                <w:b/>
                <w:sz w:val="20"/>
                <w:szCs w:val="20"/>
              </w:rPr>
              <w:t>FACULTAD DE CIENCIAS QUÍMICAS Y FARMACIA</w:t>
            </w:r>
          </w:p>
        </w:tc>
        <w:tc>
          <w:tcPr>
            <w:tcW w:w="6857" w:type="dxa"/>
          </w:tcPr>
          <w:p w:rsidR="00E72D8E" w:rsidRPr="007F6812" w:rsidRDefault="00E72D8E" w:rsidP="007F6812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F6812">
              <w:rPr>
                <w:rFonts w:ascii="Calibri" w:hAnsi="Calibri"/>
                <w:b/>
                <w:sz w:val="20"/>
                <w:szCs w:val="20"/>
              </w:rPr>
              <w:t>ESCUELA DE QUÍMICA</w:t>
            </w:r>
          </w:p>
          <w:p w:rsidR="00E72D8E" w:rsidRPr="007F6812" w:rsidRDefault="00E72D8E" w:rsidP="007F6812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F6812">
              <w:rPr>
                <w:rFonts w:ascii="Calibri" w:hAnsi="Calibri"/>
                <w:b/>
                <w:sz w:val="20"/>
                <w:szCs w:val="20"/>
              </w:rPr>
              <w:t>DEPARTAMENTO DE FISICOQUÍMICA</w:t>
            </w:r>
          </w:p>
        </w:tc>
      </w:tr>
    </w:tbl>
    <w:p w:rsidR="00680517" w:rsidRDefault="00680517">
      <w:pPr>
        <w:rPr>
          <w:rFonts w:ascii="Calibri" w:hAnsi="Calibri"/>
        </w:rPr>
      </w:pPr>
    </w:p>
    <w:p w:rsidR="004D3E39" w:rsidRDefault="004D3E39">
      <w:pPr>
        <w:rPr>
          <w:rFonts w:ascii="Calibri" w:hAnsi="Calibri"/>
        </w:rPr>
      </w:pPr>
    </w:p>
    <w:p w:rsidR="00680517" w:rsidRPr="002B17CB" w:rsidRDefault="00680517" w:rsidP="00680517">
      <w:pPr>
        <w:jc w:val="center"/>
        <w:rPr>
          <w:rFonts w:ascii="Calibri" w:hAnsi="Calibri"/>
          <w:b/>
          <w:sz w:val="32"/>
          <w:szCs w:val="28"/>
          <w:u w:val="single"/>
        </w:rPr>
      </w:pPr>
      <w:r w:rsidRPr="002B17CB">
        <w:rPr>
          <w:rFonts w:ascii="Calibri" w:hAnsi="Calibri"/>
          <w:b/>
          <w:sz w:val="32"/>
          <w:szCs w:val="28"/>
          <w:u w:val="single"/>
        </w:rPr>
        <w:t>PROGRAMA DE ANÁLISIS INSTRUMENTAL</w:t>
      </w:r>
      <w:r w:rsidR="00A6032C">
        <w:rPr>
          <w:rFonts w:ascii="Calibri" w:hAnsi="Calibri"/>
          <w:b/>
          <w:sz w:val="32"/>
          <w:szCs w:val="28"/>
          <w:u w:val="single"/>
        </w:rPr>
        <w:t xml:space="preserve"> </w:t>
      </w:r>
      <w:r w:rsidRPr="002B17CB">
        <w:rPr>
          <w:rFonts w:ascii="Calibri" w:hAnsi="Calibri"/>
          <w:b/>
          <w:sz w:val="32"/>
          <w:szCs w:val="28"/>
          <w:u w:val="single"/>
        </w:rPr>
        <w:t>I</w:t>
      </w:r>
      <w:r w:rsidR="002F0321">
        <w:rPr>
          <w:rFonts w:ascii="Calibri" w:hAnsi="Calibri"/>
          <w:b/>
          <w:sz w:val="32"/>
          <w:szCs w:val="28"/>
          <w:u w:val="single"/>
        </w:rPr>
        <w:t xml:space="preserve">, QUÍMICA </w:t>
      </w:r>
      <w:r w:rsidR="00086FB6">
        <w:rPr>
          <w:rFonts w:ascii="Calibri" w:hAnsi="Calibri"/>
          <w:b/>
          <w:sz w:val="32"/>
          <w:szCs w:val="28"/>
          <w:u w:val="single"/>
        </w:rPr>
        <w:t>2018</w:t>
      </w:r>
    </w:p>
    <w:p w:rsidR="004D3E39" w:rsidRDefault="004D3E39" w:rsidP="00680517">
      <w:pPr>
        <w:jc w:val="both"/>
        <w:rPr>
          <w:rFonts w:ascii="Calibri" w:hAnsi="Calibri"/>
        </w:rPr>
      </w:pPr>
    </w:p>
    <w:p w:rsidR="00680517" w:rsidRDefault="00680517" w:rsidP="004D3E39">
      <w:pPr>
        <w:numPr>
          <w:ilvl w:val="0"/>
          <w:numId w:val="1"/>
        </w:numPr>
        <w:spacing w:before="120"/>
        <w:ind w:left="538" w:hanging="181"/>
        <w:jc w:val="both"/>
        <w:rPr>
          <w:rFonts w:ascii="Calibri" w:hAnsi="Calibri"/>
          <w:b/>
          <w:sz w:val="28"/>
          <w:szCs w:val="28"/>
        </w:rPr>
      </w:pPr>
      <w:r w:rsidRPr="006F6D35">
        <w:rPr>
          <w:rFonts w:ascii="Calibri" w:hAnsi="Calibri"/>
          <w:b/>
          <w:sz w:val="28"/>
          <w:szCs w:val="28"/>
        </w:rPr>
        <w:t>INFORMACIÓN GENERAL</w:t>
      </w:r>
    </w:p>
    <w:p w:rsidR="006F6D35" w:rsidRPr="00E72D8E" w:rsidRDefault="006F6D35" w:rsidP="006F6D35">
      <w:pPr>
        <w:jc w:val="both"/>
        <w:rPr>
          <w:rFonts w:ascii="Calibri" w:hAnsi="Calibri"/>
          <w:sz w:val="22"/>
        </w:rPr>
      </w:pPr>
    </w:p>
    <w:tbl>
      <w:tblPr>
        <w:tblW w:w="0" w:type="auto"/>
        <w:tblInd w:w="250" w:type="dxa"/>
        <w:tblLook w:val="01E0"/>
      </w:tblPr>
      <w:tblGrid>
        <w:gridCol w:w="7938"/>
        <w:gridCol w:w="5600"/>
      </w:tblGrid>
      <w:tr w:rsidR="006F6D35" w:rsidRPr="001A3AA8" w:rsidTr="002B17CB">
        <w:tc>
          <w:tcPr>
            <w:tcW w:w="7938" w:type="dxa"/>
          </w:tcPr>
          <w:p w:rsidR="006F6D35" w:rsidRPr="001A3AA8" w:rsidRDefault="006F6D35" w:rsidP="00AE557B">
            <w:pPr>
              <w:rPr>
                <w:rFonts w:ascii="Calibri" w:hAnsi="Calibri"/>
              </w:rPr>
            </w:pPr>
            <w:r w:rsidRPr="001A3AA8">
              <w:rPr>
                <w:rFonts w:ascii="Calibri" w:hAnsi="Calibri"/>
                <w:b/>
              </w:rPr>
              <w:t>I.1   Catedrático responsable:</w:t>
            </w:r>
            <w:r w:rsidR="00AE557B">
              <w:rPr>
                <w:rFonts w:ascii="Calibri" w:hAnsi="Calibri"/>
              </w:rPr>
              <w:t xml:space="preserve"> Dra. Silvia L. Echeverría Barillas </w:t>
            </w:r>
          </w:p>
        </w:tc>
        <w:tc>
          <w:tcPr>
            <w:tcW w:w="5600" w:type="dxa"/>
          </w:tcPr>
          <w:p w:rsidR="006F6D35" w:rsidRDefault="006F6D35" w:rsidP="00057D8E">
            <w:r w:rsidRPr="001A3AA8">
              <w:rPr>
                <w:rFonts w:ascii="Calibri" w:hAnsi="Calibri"/>
                <w:b/>
              </w:rPr>
              <w:t>I.6   Duración:</w:t>
            </w:r>
            <w:r w:rsidRPr="001A3AA8">
              <w:rPr>
                <w:rFonts w:ascii="Calibri" w:hAnsi="Calibri"/>
              </w:rPr>
              <w:t xml:space="preserve">         </w:t>
            </w:r>
            <w:r w:rsidR="009362E5">
              <w:rPr>
                <w:rFonts w:ascii="Calibri" w:hAnsi="Calibri"/>
              </w:rPr>
              <w:t>1</w:t>
            </w:r>
            <w:r w:rsidR="00057D8E">
              <w:rPr>
                <w:rFonts w:ascii="Calibri" w:hAnsi="Calibri"/>
              </w:rPr>
              <w:t>5</w:t>
            </w:r>
            <w:r w:rsidR="001D7BCC" w:rsidRPr="001A3AA8">
              <w:rPr>
                <w:rFonts w:ascii="Calibri" w:hAnsi="Calibri"/>
              </w:rPr>
              <w:t xml:space="preserve"> de enero a </w:t>
            </w:r>
            <w:r w:rsidR="002D23AE">
              <w:rPr>
                <w:rFonts w:ascii="Calibri" w:hAnsi="Calibri"/>
              </w:rPr>
              <w:t>0</w:t>
            </w:r>
            <w:r w:rsidR="00057D8E">
              <w:rPr>
                <w:rFonts w:ascii="Calibri" w:hAnsi="Calibri"/>
              </w:rPr>
              <w:t>4</w:t>
            </w:r>
            <w:r w:rsidR="009D0BD8" w:rsidRPr="001A3AA8">
              <w:rPr>
                <w:rFonts w:ascii="Calibri" w:hAnsi="Calibri"/>
              </w:rPr>
              <w:t xml:space="preserve"> de mayo de </w:t>
            </w:r>
            <w:r w:rsidR="009D0BD8" w:rsidRPr="005C65D4">
              <w:rPr>
                <w:rFonts w:ascii="Calibri" w:hAnsi="Calibri"/>
                <w:b/>
              </w:rPr>
              <w:t>201</w:t>
            </w:r>
            <w:r w:rsidR="00057D8E">
              <w:rPr>
                <w:rFonts w:ascii="Calibri" w:hAnsi="Calibri"/>
                <w:b/>
              </w:rPr>
              <w:t>8</w:t>
            </w:r>
          </w:p>
        </w:tc>
      </w:tr>
      <w:tr w:rsidR="006F6D35" w:rsidRPr="001A3AA8" w:rsidTr="002B17CB">
        <w:tc>
          <w:tcPr>
            <w:tcW w:w="7938" w:type="dxa"/>
          </w:tcPr>
          <w:p w:rsidR="006F6D35" w:rsidRDefault="006F6D35" w:rsidP="00D9285B">
            <w:r w:rsidRPr="001A3AA8">
              <w:rPr>
                <w:rFonts w:ascii="Calibri" w:hAnsi="Calibri"/>
                <w:b/>
              </w:rPr>
              <w:t>I.2   Auxiliar de cátedra:</w:t>
            </w:r>
            <w:r w:rsidR="00086FB6">
              <w:rPr>
                <w:rFonts w:ascii="Calibri" w:hAnsi="Calibri"/>
              </w:rPr>
              <w:t xml:space="preserve">           </w:t>
            </w:r>
            <w:r w:rsidR="00D9285B">
              <w:rPr>
                <w:rFonts w:ascii="Calibri" w:hAnsi="Calibri"/>
              </w:rPr>
              <w:t xml:space="preserve"> </w:t>
            </w:r>
            <w:r w:rsidRPr="001A3AA8">
              <w:rPr>
                <w:rFonts w:ascii="Calibri" w:hAnsi="Calibri"/>
              </w:rPr>
              <w:t xml:space="preserve"> </w:t>
            </w:r>
          </w:p>
        </w:tc>
        <w:tc>
          <w:tcPr>
            <w:tcW w:w="5600" w:type="dxa"/>
          </w:tcPr>
          <w:p w:rsidR="006F6D35" w:rsidRDefault="006F6D35" w:rsidP="002F687E">
            <w:r w:rsidRPr="001A3AA8">
              <w:rPr>
                <w:rFonts w:ascii="Calibri" w:hAnsi="Calibri"/>
                <w:b/>
              </w:rPr>
              <w:t>I.7   Código:</w:t>
            </w:r>
            <w:r w:rsidRPr="001A3AA8">
              <w:rPr>
                <w:rFonts w:ascii="Calibri" w:hAnsi="Calibri"/>
              </w:rPr>
              <w:t xml:space="preserve">             </w:t>
            </w:r>
            <w:r w:rsidR="002F687E">
              <w:rPr>
                <w:rFonts w:ascii="Calibri" w:hAnsi="Calibri"/>
              </w:rPr>
              <w:t>51224</w:t>
            </w:r>
          </w:p>
        </w:tc>
      </w:tr>
      <w:tr w:rsidR="006F6D35" w:rsidRPr="001A3AA8" w:rsidTr="002B17CB">
        <w:tc>
          <w:tcPr>
            <w:tcW w:w="7938" w:type="dxa"/>
          </w:tcPr>
          <w:p w:rsidR="006F6D35" w:rsidRDefault="006F6D35">
            <w:r w:rsidRPr="001A3AA8">
              <w:rPr>
                <w:rFonts w:ascii="Calibri" w:hAnsi="Calibri"/>
                <w:b/>
              </w:rPr>
              <w:t>I.3   Ciclo:</w:t>
            </w:r>
            <w:r w:rsidRPr="001A3AA8">
              <w:rPr>
                <w:rFonts w:ascii="Calibri" w:hAnsi="Calibri"/>
              </w:rPr>
              <w:t xml:space="preserve">           </w:t>
            </w:r>
            <w:r w:rsidR="000E10CE">
              <w:rPr>
                <w:rFonts w:ascii="Calibri" w:hAnsi="Calibri"/>
              </w:rPr>
              <w:t xml:space="preserve">                          Quinto</w:t>
            </w:r>
          </w:p>
        </w:tc>
        <w:tc>
          <w:tcPr>
            <w:tcW w:w="5600" w:type="dxa"/>
          </w:tcPr>
          <w:p w:rsidR="006F6D35" w:rsidRDefault="006F6D35" w:rsidP="002B17CB">
            <w:r w:rsidRPr="001A3AA8">
              <w:rPr>
                <w:rFonts w:ascii="Calibri" w:hAnsi="Calibri"/>
                <w:b/>
              </w:rPr>
              <w:t>I.8   Nivel:</w:t>
            </w:r>
            <w:r w:rsidRPr="001A3AA8">
              <w:rPr>
                <w:rFonts w:ascii="Calibri" w:hAnsi="Calibri"/>
              </w:rPr>
              <w:t xml:space="preserve">                </w:t>
            </w:r>
            <w:r w:rsidR="00001726" w:rsidRPr="001A3AA8">
              <w:rPr>
                <w:rFonts w:ascii="Calibri" w:hAnsi="Calibri"/>
              </w:rPr>
              <w:t>Profesional</w:t>
            </w:r>
          </w:p>
        </w:tc>
      </w:tr>
      <w:tr w:rsidR="006F6D35" w:rsidRPr="001A3AA8" w:rsidTr="002B17CB">
        <w:tc>
          <w:tcPr>
            <w:tcW w:w="7938" w:type="dxa"/>
          </w:tcPr>
          <w:p w:rsidR="006F6D35" w:rsidRDefault="006F6D35" w:rsidP="002B17CB">
            <w:r w:rsidRPr="001A3AA8">
              <w:rPr>
                <w:rFonts w:ascii="Calibri" w:hAnsi="Calibri"/>
                <w:b/>
              </w:rPr>
              <w:t>I.4   Semestre:</w:t>
            </w:r>
            <w:r w:rsidRPr="001A3AA8">
              <w:rPr>
                <w:rFonts w:ascii="Calibri" w:hAnsi="Calibri"/>
              </w:rPr>
              <w:t xml:space="preserve">                            Primero 201</w:t>
            </w:r>
            <w:r w:rsidR="00057D8E">
              <w:rPr>
                <w:rFonts w:ascii="Calibri" w:hAnsi="Calibri"/>
              </w:rPr>
              <w:t>8</w:t>
            </w:r>
          </w:p>
        </w:tc>
        <w:tc>
          <w:tcPr>
            <w:tcW w:w="5600" w:type="dxa"/>
          </w:tcPr>
          <w:p w:rsidR="006F6D35" w:rsidRDefault="006F6D35" w:rsidP="002F687E">
            <w:r w:rsidRPr="001A3AA8">
              <w:rPr>
                <w:rFonts w:ascii="Calibri" w:hAnsi="Calibri"/>
                <w:b/>
              </w:rPr>
              <w:t>I.9   Lugar:</w:t>
            </w:r>
            <w:r w:rsidRPr="001A3AA8">
              <w:rPr>
                <w:rFonts w:ascii="Calibri" w:hAnsi="Calibri"/>
              </w:rPr>
              <w:t xml:space="preserve">               </w:t>
            </w:r>
            <w:r w:rsidR="00001726" w:rsidRPr="001A3AA8">
              <w:rPr>
                <w:rFonts w:ascii="Calibri" w:hAnsi="Calibri"/>
              </w:rPr>
              <w:t>Edifico T-11 Sal</w:t>
            </w:r>
            <w:r w:rsidR="002F687E">
              <w:rPr>
                <w:rFonts w:ascii="Calibri" w:hAnsi="Calibri"/>
              </w:rPr>
              <w:t>o</w:t>
            </w:r>
            <w:r w:rsidR="00001726" w:rsidRPr="001A3AA8">
              <w:rPr>
                <w:rFonts w:ascii="Calibri" w:hAnsi="Calibri"/>
              </w:rPr>
              <w:t>n</w:t>
            </w:r>
            <w:r w:rsidR="002F687E">
              <w:rPr>
                <w:rFonts w:ascii="Calibri" w:hAnsi="Calibri"/>
              </w:rPr>
              <w:t>es</w:t>
            </w:r>
            <w:r w:rsidR="00001726" w:rsidRPr="001A3AA8">
              <w:rPr>
                <w:rFonts w:ascii="Calibri" w:hAnsi="Calibri"/>
              </w:rPr>
              <w:t xml:space="preserve"> </w:t>
            </w:r>
            <w:r w:rsidR="002F687E">
              <w:rPr>
                <w:rFonts w:ascii="Calibri" w:hAnsi="Calibri"/>
              </w:rPr>
              <w:t>3</w:t>
            </w:r>
            <w:r w:rsidR="00001726" w:rsidRPr="001A3AA8">
              <w:rPr>
                <w:rFonts w:ascii="Calibri" w:hAnsi="Calibri"/>
              </w:rPr>
              <w:t>0</w:t>
            </w:r>
            <w:r w:rsidR="00892E3C">
              <w:rPr>
                <w:rFonts w:ascii="Calibri" w:hAnsi="Calibri"/>
              </w:rPr>
              <w:t>4</w:t>
            </w:r>
            <w:r w:rsidR="002F687E">
              <w:rPr>
                <w:rFonts w:ascii="Calibri" w:hAnsi="Calibri"/>
              </w:rPr>
              <w:t xml:space="preserve"> y 301</w:t>
            </w:r>
          </w:p>
        </w:tc>
      </w:tr>
      <w:tr w:rsidR="006F6D35" w:rsidRPr="001A3AA8" w:rsidTr="002B17CB">
        <w:tc>
          <w:tcPr>
            <w:tcW w:w="7938" w:type="dxa"/>
          </w:tcPr>
          <w:p w:rsidR="006F6D35" w:rsidRDefault="006F6D35">
            <w:pPr>
              <w:rPr>
                <w:rFonts w:ascii="Calibri" w:hAnsi="Calibri"/>
              </w:rPr>
            </w:pPr>
            <w:r w:rsidRPr="001A3AA8">
              <w:rPr>
                <w:rFonts w:ascii="Calibri" w:hAnsi="Calibri"/>
                <w:b/>
              </w:rPr>
              <w:t>I.5   Horario:</w:t>
            </w:r>
            <w:r w:rsidRPr="001A3AA8">
              <w:rPr>
                <w:rFonts w:ascii="Calibri" w:hAnsi="Calibri"/>
              </w:rPr>
              <w:t xml:space="preserve">                 </w:t>
            </w:r>
            <w:r w:rsidR="002B17CB">
              <w:rPr>
                <w:rFonts w:ascii="Calibri" w:hAnsi="Calibri"/>
              </w:rPr>
              <w:t xml:space="preserve">              </w:t>
            </w:r>
            <w:r w:rsidR="002F687E">
              <w:rPr>
                <w:rFonts w:ascii="Calibri" w:hAnsi="Calibri"/>
              </w:rPr>
              <w:t xml:space="preserve">Teoría: </w:t>
            </w:r>
            <w:r w:rsidR="00964A96" w:rsidRPr="001A3AA8">
              <w:rPr>
                <w:rFonts w:ascii="Calibri" w:hAnsi="Calibri"/>
              </w:rPr>
              <w:t>Miércoles</w:t>
            </w:r>
            <w:r w:rsidR="00D9285B">
              <w:rPr>
                <w:rFonts w:ascii="Calibri" w:hAnsi="Calibri"/>
              </w:rPr>
              <w:t xml:space="preserve"> 1</w:t>
            </w:r>
            <w:r w:rsidR="002F687E">
              <w:rPr>
                <w:rFonts w:ascii="Calibri" w:hAnsi="Calibri"/>
              </w:rPr>
              <w:t>7</w:t>
            </w:r>
            <w:r w:rsidR="00D9285B">
              <w:rPr>
                <w:rFonts w:ascii="Calibri" w:hAnsi="Calibri"/>
              </w:rPr>
              <w:t>:0</w:t>
            </w:r>
            <w:r w:rsidR="00892E3C">
              <w:rPr>
                <w:rFonts w:ascii="Calibri" w:hAnsi="Calibri"/>
              </w:rPr>
              <w:t>0</w:t>
            </w:r>
            <w:r w:rsidR="00D9285B">
              <w:rPr>
                <w:rFonts w:ascii="Calibri" w:hAnsi="Calibri"/>
              </w:rPr>
              <w:t xml:space="preserve"> a 1</w:t>
            </w:r>
            <w:r w:rsidR="002F687E">
              <w:rPr>
                <w:rFonts w:ascii="Calibri" w:hAnsi="Calibri"/>
              </w:rPr>
              <w:t>8</w:t>
            </w:r>
            <w:r w:rsidR="00D9285B">
              <w:rPr>
                <w:rFonts w:ascii="Calibri" w:hAnsi="Calibri"/>
              </w:rPr>
              <w:t>:0</w:t>
            </w:r>
            <w:r w:rsidR="00892E3C">
              <w:rPr>
                <w:rFonts w:ascii="Calibri" w:hAnsi="Calibri"/>
              </w:rPr>
              <w:t>0</w:t>
            </w:r>
            <w:r w:rsidR="002F687E">
              <w:rPr>
                <w:rFonts w:ascii="Calibri" w:hAnsi="Calibri"/>
              </w:rPr>
              <w:t>, Viernes 15:00 a</w:t>
            </w:r>
          </w:p>
          <w:p w:rsidR="002F687E" w:rsidRPr="001A3AA8" w:rsidRDefault="002F68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16:00 horas.                                                                                          </w:t>
            </w:r>
          </w:p>
          <w:p w:rsidR="006F6D35" w:rsidRDefault="006F6D35" w:rsidP="00964A96">
            <w:r w:rsidRPr="001A3AA8">
              <w:rPr>
                <w:rFonts w:ascii="Calibri" w:hAnsi="Calibri"/>
              </w:rPr>
              <w:t xml:space="preserve">                                        </w:t>
            </w:r>
            <w:r w:rsidR="002B17CB">
              <w:rPr>
                <w:rFonts w:ascii="Calibri" w:hAnsi="Calibri"/>
              </w:rPr>
              <w:t xml:space="preserve">              </w:t>
            </w:r>
            <w:r w:rsidRPr="001A3AA8">
              <w:rPr>
                <w:rFonts w:ascii="Calibri" w:hAnsi="Calibri"/>
              </w:rPr>
              <w:t xml:space="preserve">Laboratorio: </w:t>
            </w:r>
            <w:r w:rsidR="00964A96" w:rsidRPr="001A3AA8">
              <w:rPr>
                <w:rFonts w:ascii="Calibri" w:hAnsi="Calibri"/>
              </w:rPr>
              <w:t>Lunes, Jueves o Viernes 13:45-15:45</w:t>
            </w:r>
          </w:p>
        </w:tc>
        <w:tc>
          <w:tcPr>
            <w:tcW w:w="5600" w:type="dxa"/>
          </w:tcPr>
          <w:p w:rsidR="006F6D35" w:rsidRDefault="006F6D35" w:rsidP="002F687E">
            <w:pPr>
              <w:rPr>
                <w:rFonts w:ascii="Calibri" w:hAnsi="Calibri"/>
              </w:rPr>
            </w:pPr>
            <w:r w:rsidRPr="001A3AA8">
              <w:rPr>
                <w:rFonts w:ascii="Calibri" w:hAnsi="Calibri"/>
                <w:b/>
              </w:rPr>
              <w:t>I.10 Requisitos:</w:t>
            </w:r>
            <w:r w:rsidRPr="001A3AA8">
              <w:rPr>
                <w:rFonts w:ascii="Calibri" w:hAnsi="Calibri"/>
              </w:rPr>
              <w:t xml:space="preserve">     </w:t>
            </w:r>
            <w:r w:rsidR="001336B4" w:rsidRPr="001A3AA8">
              <w:rPr>
                <w:rFonts w:ascii="Calibri" w:hAnsi="Calibri"/>
              </w:rPr>
              <w:t xml:space="preserve"> </w:t>
            </w:r>
            <w:r w:rsidR="002F687E">
              <w:rPr>
                <w:rFonts w:ascii="Calibri" w:hAnsi="Calibri"/>
              </w:rPr>
              <w:t>Física II</w:t>
            </w:r>
            <w:r w:rsidR="00001726" w:rsidRPr="001A3AA8">
              <w:rPr>
                <w:rFonts w:ascii="Calibri" w:hAnsi="Calibri"/>
              </w:rPr>
              <w:t>I</w:t>
            </w:r>
            <w:r w:rsidR="002F687E">
              <w:rPr>
                <w:rFonts w:ascii="Calibri" w:hAnsi="Calibri"/>
              </w:rPr>
              <w:t xml:space="preserve">, Matemáticas IV, </w:t>
            </w:r>
          </w:p>
          <w:p w:rsidR="002F687E" w:rsidRDefault="002F687E" w:rsidP="002F68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Análisis Inorgánico I, Química </w:t>
            </w:r>
          </w:p>
          <w:p w:rsidR="002F687E" w:rsidRDefault="002F687E" w:rsidP="002F687E">
            <w:r>
              <w:rPr>
                <w:rFonts w:ascii="Calibri" w:hAnsi="Calibri"/>
              </w:rPr>
              <w:t xml:space="preserve">                                 Orgánica I</w:t>
            </w:r>
          </w:p>
        </w:tc>
      </w:tr>
    </w:tbl>
    <w:p w:rsidR="006F6D35" w:rsidRDefault="006F6D35" w:rsidP="006F6D35">
      <w:pPr>
        <w:jc w:val="both"/>
        <w:rPr>
          <w:rFonts w:ascii="Calibri" w:hAnsi="Calibri"/>
        </w:rPr>
      </w:pPr>
    </w:p>
    <w:p w:rsidR="00680517" w:rsidRDefault="00680517" w:rsidP="006F6D35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6F6D35">
        <w:rPr>
          <w:rFonts w:ascii="Calibri" w:hAnsi="Calibri"/>
          <w:b/>
          <w:sz w:val="28"/>
          <w:szCs w:val="28"/>
        </w:rPr>
        <w:t>DESCRIPCIÓN</w:t>
      </w:r>
    </w:p>
    <w:p w:rsidR="00585A1C" w:rsidRDefault="002808FE" w:rsidP="00E72D8E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El curso de Análisis Instrumental II abarca las principales técnicas analíticas para separación de compuestos químicos, contribuyendo a la formación del </w:t>
      </w:r>
      <w:r w:rsidR="00057D8E">
        <w:rPr>
          <w:rFonts w:ascii="Calibri" w:hAnsi="Calibri"/>
        </w:rPr>
        <w:t>profesional químico</w:t>
      </w:r>
      <w:r w:rsidR="00E42ED0">
        <w:rPr>
          <w:rFonts w:ascii="Calibri" w:hAnsi="Calibri"/>
        </w:rPr>
        <w:t xml:space="preserve"> en el área</w:t>
      </w:r>
      <w:bookmarkStart w:id="0" w:name="_GoBack"/>
      <w:bookmarkEnd w:id="0"/>
      <w:r w:rsidR="002F687E">
        <w:rPr>
          <w:rFonts w:ascii="Calibri" w:hAnsi="Calibri"/>
        </w:rPr>
        <w:t xml:space="preserve"> tecnológica, preparándolo para planificar, desarrollar y ejecutar procedimientos, métodos y técnicas de análisis químico adecuados a los analitos</w:t>
      </w:r>
      <w:r w:rsidR="00373908">
        <w:rPr>
          <w:rFonts w:ascii="Calibri" w:hAnsi="Calibri"/>
        </w:rPr>
        <w:t>, la matriz en la que se encuentren y el propósito del análisis. Para ello este curso contiene las siguientes unidades:</w:t>
      </w:r>
      <w:r w:rsidR="002F687E">
        <w:rPr>
          <w:rFonts w:ascii="Calibri" w:hAnsi="Calibri"/>
        </w:rPr>
        <w:t xml:space="preserve"> </w:t>
      </w:r>
    </w:p>
    <w:p w:rsidR="00585A1C" w:rsidRDefault="00585A1C" w:rsidP="00585A1C">
      <w:pPr>
        <w:jc w:val="both"/>
        <w:rPr>
          <w:rFonts w:ascii="Calibri" w:hAnsi="Calibri"/>
        </w:rPr>
      </w:pPr>
    </w:p>
    <w:p w:rsidR="00585A1C" w:rsidRDefault="00585A1C" w:rsidP="00E72D8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II.1</w:t>
      </w:r>
      <w:r>
        <w:rPr>
          <w:rFonts w:ascii="Calibri" w:hAnsi="Calibri"/>
        </w:rPr>
        <w:tab/>
      </w:r>
      <w:r w:rsidR="00373908">
        <w:rPr>
          <w:rFonts w:ascii="Calibri" w:hAnsi="Calibri"/>
        </w:rPr>
        <w:t>Bases teóricas</w:t>
      </w:r>
      <w:r>
        <w:rPr>
          <w:rFonts w:ascii="Calibri" w:hAnsi="Calibri"/>
        </w:rPr>
        <w:t xml:space="preserve"> de la cromatografía</w:t>
      </w:r>
    </w:p>
    <w:p w:rsidR="00585A1C" w:rsidRDefault="00373908" w:rsidP="00E72D8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II.2</w:t>
      </w:r>
      <w:r w:rsidR="00585A1C">
        <w:rPr>
          <w:rFonts w:ascii="Calibri" w:hAnsi="Calibri"/>
        </w:rPr>
        <w:tab/>
        <w:t>Cromatografía en papel</w:t>
      </w:r>
    </w:p>
    <w:p w:rsidR="00585A1C" w:rsidRDefault="00373908" w:rsidP="00E72D8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II.3</w:t>
      </w:r>
      <w:r w:rsidR="00585A1C">
        <w:rPr>
          <w:rFonts w:ascii="Calibri" w:hAnsi="Calibri"/>
        </w:rPr>
        <w:tab/>
        <w:t>Cromatografía en capa fina</w:t>
      </w:r>
    </w:p>
    <w:p w:rsidR="00585A1C" w:rsidRDefault="00373908" w:rsidP="00E72D8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II.4</w:t>
      </w:r>
      <w:r w:rsidR="00585A1C">
        <w:rPr>
          <w:rFonts w:ascii="Calibri" w:hAnsi="Calibri"/>
        </w:rPr>
        <w:tab/>
        <w:t>Cromatografía en columna</w:t>
      </w:r>
    </w:p>
    <w:p w:rsidR="00585A1C" w:rsidRDefault="00373908" w:rsidP="00E72D8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II.5</w:t>
      </w:r>
      <w:r w:rsidR="002112A8">
        <w:rPr>
          <w:rFonts w:ascii="Calibri" w:hAnsi="Calibri"/>
        </w:rPr>
        <w:tab/>
        <w:t xml:space="preserve">Cromatografía </w:t>
      </w:r>
      <w:r>
        <w:rPr>
          <w:rFonts w:ascii="Calibri" w:hAnsi="Calibri"/>
        </w:rPr>
        <w:t>de gases</w:t>
      </w:r>
    </w:p>
    <w:p w:rsidR="002112A8" w:rsidRDefault="00373908" w:rsidP="00E72D8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II.6</w:t>
      </w:r>
      <w:r>
        <w:rPr>
          <w:rFonts w:ascii="Calibri" w:hAnsi="Calibri"/>
        </w:rPr>
        <w:tab/>
        <w:t>Cromatografía líquida de alta resolución</w:t>
      </w:r>
    </w:p>
    <w:p w:rsidR="002112A8" w:rsidRDefault="00373908" w:rsidP="00E72D8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II.7</w:t>
      </w:r>
      <w:r w:rsidR="002112A8">
        <w:rPr>
          <w:rFonts w:ascii="Calibri" w:hAnsi="Calibri"/>
        </w:rPr>
        <w:tab/>
        <w:t>Electroforesis</w:t>
      </w:r>
    </w:p>
    <w:p w:rsidR="00B24554" w:rsidRDefault="00373908" w:rsidP="00E72D8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II.8</w:t>
      </w:r>
      <w:r w:rsidR="00B24554">
        <w:rPr>
          <w:rFonts w:ascii="Calibri" w:hAnsi="Calibri"/>
        </w:rPr>
        <w:tab/>
      </w:r>
      <w:r>
        <w:rPr>
          <w:rFonts w:ascii="Calibri" w:hAnsi="Calibri"/>
        </w:rPr>
        <w:t>Técnicas modernas relacionadas</w:t>
      </w:r>
    </w:p>
    <w:p w:rsidR="002112A8" w:rsidRDefault="00373908" w:rsidP="00E72D8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II.9</w:t>
      </w:r>
      <w:r w:rsidR="00B24554">
        <w:rPr>
          <w:rFonts w:ascii="Calibri" w:hAnsi="Calibri"/>
        </w:rPr>
        <w:tab/>
      </w:r>
      <w:r>
        <w:rPr>
          <w:rFonts w:ascii="Calibri" w:hAnsi="Calibri"/>
        </w:rPr>
        <w:t>Refractometría</w:t>
      </w:r>
    </w:p>
    <w:p w:rsidR="00373908" w:rsidRDefault="00373908" w:rsidP="00E72D8E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II.10     Polarimetría</w:t>
      </w:r>
    </w:p>
    <w:p w:rsidR="006F6D35" w:rsidRPr="006F6D35" w:rsidRDefault="006F6D35" w:rsidP="006F6D35">
      <w:pPr>
        <w:jc w:val="both"/>
        <w:rPr>
          <w:rFonts w:ascii="Calibri" w:hAnsi="Calibri"/>
        </w:rPr>
      </w:pPr>
    </w:p>
    <w:p w:rsidR="00680517" w:rsidRDefault="00680517" w:rsidP="006F6D35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6F6D35">
        <w:rPr>
          <w:rFonts w:ascii="Calibri" w:hAnsi="Calibri"/>
          <w:b/>
          <w:sz w:val="28"/>
          <w:szCs w:val="28"/>
        </w:rPr>
        <w:t>OBJETIVOS GENERALES</w:t>
      </w:r>
    </w:p>
    <w:p w:rsidR="002B17CB" w:rsidRPr="00E72D8E" w:rsidRDefault="002B17CB" w:rsidP="00E72D8E">
      <w:pPr>
        <w:spacing w:before="120"/>
        <w:ind w:left="709"/>
        <w:jc w:val="both"/>
        <w:rPr>
          <w:rFonts w:ascii="Calibri" w:hAnsi="Calibri"/>
          <w:lang w:val="es-MX"/>
        </w:rPr>
      </w:pPr>
      <w:r w:rsidRPr="00E72D8E">
        <w:rPr>
          <w:rFonts w:ascii="Calibri" w:hAnsi="Calibri"/>
          <w:lang w:val="es-MX"/>
        </w:rPr>
        <w:t>Que el estudiante al final del curso esté en capacidad de:</w:t>
      </w:r>
    </w:p>
    <w:p w:rsidR="002B17CB" w:rsidRPr="00E72D8E" w:rsidRDefault="002B17CB" w:rsidP="002B17CB">
      <w:pPr>
        <w:ind w:left="708"/>
        <w:jc w:val="both"/>
        <w:rPr>
          <w:rFonts w:ascii="Calibri" w:hAnsi="Calibri"/>
          <w:lang w:val="es-MX"/>
        </w:rPr>
      </w:pPr>
    </w:p>
    <w:p w:rsidR="002B17CB" w:rsidRPr="00E72D8E" w:rsidRDefault="002B17CB" w:rsidP="002B17CB">
      <w:pPr>
        <w:autoSpaceDE w:val="0"/>
        <w:autoSpaceDN w:val="0"/>
        <w:ind w:left="708"/>
        <w:jc w:val="both"/>
        <w:rPr>
          <w:rFonts w:ascii="Calibri" w:hAnsi="Calibri"/>
          <w:lang w:val="es-MX"/>
        </w:rPr>
      </w:pPr>
      <w:r w:rsidRPr="00E72D8E">
        <w:rPr>
          <w:rFonts w:ascii="Calibri" w:hAnsi="Calibri"/>
          <w:b/>
          <w:lang w:val="es-MX"/>
        </w:rPr>
        <w:t>III.1</w:t>
      </w:r>
      <w:r w:rsidRPr="00E72D8E">
        <w:rPr>
          <w:rFonts w:ascii="Calibri" w:hAnsi="Calibri"/>
          <w:b/>
          <w:lang w:val="es-MX"/>
        </w:rPr>
        <w:tab/>
        <w:t>Nivel cognoscitivo</w:t>
      </w:r>
      <w:r w:rsidRPr="00E72D8E">
        <w:rPr>
          <w:rFonts w:ascii="Calibri" w:hAnsi="Calibri"/>
          <w:lang w:val="es-MX"/>
        </w:rPr>
        <w:t>:</w:t>
      </w:r>
    </w:p>
    <w:p w:rsidR="002B17CB" w:rsidRPr="00E72D8E" w:rsidRDefault="002B17CB" w:rsidP="002B17CB">
      <w:pPr>
        <w:jc w:val="both"/>
        <w:rPr>
          <w:rFonts w:ascii="Calibri" w:hAnsi="Calibri"/>
          <w:lang w:val="es-MX"/>
        </w:rPr>
      </w:pPr>
    </w:p>
    <w:p w:rsidR="002B17CB" w:rsidRPr="00E72D8E" w:rsidRDefault="002B17CB" w:rsidP="002B17CB">
      <w:pPr>
        <w:autoSpaceDE w:val="0"/>
        <w:autoSpaceDN w:val="0"/>
        <w:ind w:left="2124" w:hanging="708"/>
        <w:jc w:val="both"/>
        <w:rPr>
          <w:rFonts w:ascii="Calibri" w:hAnsi="Calibri"/>
          <w:lang w:val="es-MX"/>
        </w:rPr>
      </w:pPr>
      <w:r w:rsidRPr="00E72D8E">
        <w:rPr>
          <w:rFonts w:ascii="Calibri" w:hAnsi="Calibri"/>
          <w:lang w:val="es-MX"/>
        </w:rPr>
        <w:t>III.1.1</w:t>
      </w:r>
      <w:r w:rsidRPr="00E72D8E">
        <w:rPr>
          <w:rFonts w:ascii="Calibri" w:hAnsi="Calibri"/>
          <w:lang w:val="es-MX"/>
        </w:rPr>
        <w:tab/>
        <w:t>Conocer y diferenciar los principales métodos de separación cromatográfica utilizados para el aisla</w:t>
      </w:r>
      <w:r w:rsidR="00E72D8E" w:rsidRPr="00E72D8E">
        <w:rPr>
          <w:rFonts w:ascii="Calibri" w:hAnsi="Calibri"/>
          <w:lang w:val="es-MX"/>
        </w:rPr>
        <w:t>miento</w:t>
      </w:r>
      <w:r w:rsidRPr="00E72D8E">
        <w:rPr>
          <w:rFonts w:ascii="Calibri" w:hAnsi="Calibri"/>
          <w:lang w:val="es-MX"/>
        </w:rPr>
        <w:t xml:space="preserve"> e identificación de diferentes</w:t>
      </w:r>
      <w:r w:rsidR="00062D07">
        <w:rPr>
          <w:rFonts w:ascii="Calibri" w:hAnsi="Calibri"/>
          <w:lang w:val="es-MX"/>
        </w:rPr>
        <w:t xml:space="preserve"> analitos en distintos tipos de muestras.</w:t>
      </w:r>
    </w:p>
    <w:p w:rsidR="002B17CB" w:rsidRPr="00E72D8E" w:rsidRDefault="002B17CB" w:rsidP="002B17CB">
      <w:pPr>
        <w:autoSpaceDE w:val="0"/>
        <w:autoSpaceDN w:val="0"/>
        <w:ind w:left="2124" w:hanging="708"/>
        <w:jc w:val="both"/>
        <w:rPr>
          <w:rFonts w:ascii="Calibri" w:hAnsi="Calibri"/>
          <w:lang w:val="es-MX"/>
        </w:rPr>
      </w:pPr>
    </w:p>
    <w:p w:rsidR="002B17CB" w:rsidRPr="00E72D8E" w:rsidRDefault="00E034F4" w:rsidP="002B17CB">
      <w:pPr>
        <w:autoSpaceDE w:val="0"/>
        <w:autoSpaceDN w:val="0"/>
        <w:ind w:left="2124" w:hanging="708"/>
        <w:jc w:val="both"/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>III.1.2</w:t>
      </w:r>
      <w:r>
        <w:rPr>
          <w:rFonts w:ascii="Calibri" w:hAnsi="Calibri"/>
          <w:lang w:val="es-MX"/>
        </w:rPr>
        <w:tab/>
        <w:t>Seleccionar, desarrollar y</w:t>
      </w:r>
      <w:r w:rsidR="002B17CB" w:rsidRPr="00E72D8E">
        <w:rPr>
          <w:rFonts w:ascii="Calibri" w:hAnsi="Calibri"/>
          <w:lang w:val="es-MX"/>
        </w:rPr>
        <w:t xml:space="preserve"> utilizar los diferentes métodos analíticos cualitativos y cuantitativos, utilizando equipo</w:t>
      </w:r>
      <w:r w:rsidR="00B20E2B">
        <w:rPr>
          <w:rFonts w:ascii="Calibri" w:hAnsi="Calibri"/>
          <w:lang w:val="es-MX"/>
        </w:rPr>
        <w:t>s</w:t>
      </w:r>
      <w:r w:rsidR="002B17CB" w:rsidRPr="00E72D8E">
        <w:rPr>
          <w:rFonts w:ascii="Calibri" w:hAnsi="Calibri"/>
          <w:lang w:val="es-MX"/>
        </w:rPr>
        <w:t xml:space="preserve"> e instrumentación moderno</w:t>
      </w:r>
      <w:r w:rsidR="00E72D8E" w:rsidRPr="00E72D8E">
        <w:rPr>
          <w:rFonts w:ascii="Calibri" w:hAnsi="Calibri"/>
          <w:lang w:val="es-MX"/>
        </w:rPr>
        <w:t>s</w:t>
      </w:r>
      <w:r w:rsidR="002B17CB" w:rsidRPr="00E72D8E">
        <w:rPr>
          <w:rFonts w:ascii="Calibri" w:hAnsi="Calibri"/>
          <w:lang w:val="es-MX"/>
        </w:rPr>
        <w:t xml:space="preserve"> y clásico</w:t>
      </w:r>
      <w:r w:rsidR="00E72D8E" w:rsidRPr="00E72D8E">
        <w:rPr>
          <w:rFonts w:ascii="Calibri" w:hAnsi="Calibri"/>
          <w:lang w:val="es-MX"/>
        </w:rPr>
        <w:t>s</w:t>
      </w:r>
      <w:r w:rsidR="002B17CB" w:rsidRPr="00E72D8E">
        <w:rPr>
          <w:rFonts w:ascii="Calibri" w:hAnsi="Calibri"/>
          <w:lang w:val="es-MX"/>
        </w:rPr>
        <w:t>.</w:t>
      </w:r>
    </w:p>
    <w:p w:rsidR="002B17CB" w:rsidRPr="00E72D8E" w:rsidRDefault="002B17CB" w:rsidP="002B17CB">
      <w:pPr>
        <w:autoSpaceDE w:val="0"/>
        <w:autoSpaceDN w:val="0"/>
        <w:ind w:left="2124" w:hanging="708"/>
        <w:jc w:val="both"/>
        <w:rPr>
          <w:rFonts w:ascii="Calibri" w:hAnsi="Calibri"/>
          <w:lang w:val="es-MX"/>
        </w:rPr>
      </w:pPr>
    </w:p>
    <w:p w:rsidR="002B17CB" w:rsidRPr="00E72D8E" w:rsidRDefault="002B17CB" w:rsidP="002B17CB">
      <w:pPr>
        <w:autoSpaceDE w:val="0"/>
        <w:autoSpaceDN w:val="0"/>
        <w:ind w:left="2124" w:hanging="708"/>
        <w:jc w:val="both"/>
        <w:rPr>
          <w:rFonts w:ascii="Calibri" w:hAnsi="Calibri"/>
          <w:lang w:val="es-MX"/>
        </w:rPr>
      </w:pPr>
      <w:r w:rsidRPr="00E72D8E">
        <w:rPr>
          <w:rFonts w:ascii="Calibri" w:hAnsi="Calibri"/>
          <w:lang w:val="es-MX"/>
        </w:rPr>
        <w:t>III.1.3</w:t>
      </w:r>
      <w:r w:rsidRPr="00E72D8E">
        <w:rPr>
          <w:rFonts w:ascii="Calibri" w:hAnsi="Calibri"/>
          <w:lang w:val="es-MX"/>
        </w:rPr>
        <w:tab/>
        <w:t>Aplicar los conocimientos teóricos prácticos en la separación e identificación de analitos de interés en diferent</w:t>
      </w:r>
      <w:r w:rsidR="00E72D8E" w:rsidRPr="00E72D8E">
        <w:rPr>
          <w:rFonts w:ascii="Calibri" w:hAnsi="Calibri"/>
          <w:lang w:val="es-MX"/>
        </w:rPr>
        <w:t>es tipos de muestras de uso</w:t>
      </w:r>
      <w:r w:rsidR="00DF6CEE">
        <w:rPr>
          <w:rFonts w:ascii="Calibri" w:hAnsi="Calibri"/>
          <w:lang w:val="es-MX"/>
        </w:rPr>
        <w:t xml:space="preserve"> diverso</w:t>
      </w:r>
      <w:r w:rsidR="00E72D8E" w:rsidRPr="00E72D8E">
        <w:rPr>
          <w:rFonts w:ascii="Calibri" w:hAnsi="Calibri"/>
          <w:lang w:val="es-MX"/>
        </w:rPr>
        <w:t>.</w:t>
      </w:r>
    </w:p>
    <w:p w:rsidR="002B17CB" w:rsidRPr="00E72D8E" w:rsidRDefault="002B17CB" w:rsidP="002B17CB">
      <w:pPr>
        <w:ind w:left="1416"/>
        <w:jc w:val="both"/>
        <w:rPr>
          <w:rFonts w:ascii="Calibri" w:hAnsi="Calibri"/>
          <w:lang w:val="es-MX"/>
        </w:rPr>
      </w:pPr>
      <w:r w:rsidRPr="00E72D8E">
        <w:rPr>
          <w:rFonts w:ascii="Calibri" w:hAnsi="Calibri"/>
          <w:lang w:val="es-MX"/>
        </w:rPr>
        <w:t xml:space="preserve">           </w:t>
      </w:r>
    </w:p>
    <w:p w:rsidR="002B17CB" w:rsidRPr="00E72D8E" w:rsidRDefault="002B17CB" w:rsidP="002B17CB">
      <w:pPr>
        <w:autoSpaceDE w:val="0"/>
        <w:autoSpaceDN w:val="0"/>
        <w:ind w:firstLine="708"/>
        <w:jc w:val="both"/>
        <w:rPr>
          <w:rFonts w:ascii="Calibri" w:hAnsi="Calibri"/>
          <w:b/>
          <w:lang w:val="es-MX"/>
        </w:rPr>
      </w:pPr>
      <w:r w:rsidRPr="00E72D8E">
        <w:rPr>
          <w:rFonts w:ascii="Calibri" w:hAnsi="Calibri"/>
          <w:b/>
          <w:lang w:val="es-MX"/>
        </w:rPr>
        <w:t>III.2</w:t>
      </w:r>
      <w:r w:rsidRPr="00E72D8E">
        <w:rPr>
          <w:rFonts w:ascii="Calibri" w:hAnsi="Calibri"/>
          <w:b/>
          <w:lang w:val="es-MX"/>
        </w:rPr>
        <w:tab/>
        <w:t>Nivel psicomotriz:</w:t>
      </w:r>
    </w:p>
    <w:p w:rsidR="002B17CB" w:rsidRPr="00E72D8E" w:rsidRDefault="002B17CB" w:rsidP="002B17CB">
      <w:pPr>
        <w:ind w:left="708"/>
        <w:jc w:val="both"/>
        <w:rPr>
          <w:rFonts w:ascii="Calibri" w:hAnsi="Calibri"/>
          <w:lang w:val="es-MX"/>
        </w:rPr>
      </w:pPr>
    </w:p>
    <w:p w:rsidR="002B17CB" w:rsidRPr="00E72D8E" w:rsidRDefault="002B17CB" w:rsidP="002B17CB">
      <w:pPr>
        <w:autoSpaceDE w:val="0"/>
        <w:autoSpaceDN w:val="0"/>
        <w:ind w:left="708" w:firstLine="708"/>
        <w:jc w:val="both"/>
        <w:rPr>
          <w:rFonts w:ascii="Calibri" w:hAnsi="Calibri"/>
          <w:lang w:val="es-MX"/>
        </w:rPr>
      </w:pPr>
      <w:r w:rsidRPr="00E72D8E">
        <w:rPr>
          <w:rFonts w:ascii="Calibri" w:hAnsi="Calibri"/>
          <w:lang w:val="es-MX"/>
        </w:rPr>
        <w:t>III.2.1</w:t>
      </w:r>
      <w:r w:rsidRPr="00E72D8E">
        <w:rPr>
          <w:rFonts w:ascii="Calibri" w:hAnsi="Calibri"/>
          <w:lang w:val="es-MX"/>
        </w:rPr>
        <w:tab/>
        <w:t xml:space="preserve">Seleccionar los materiales e instrumentos adecuados </w:t>
      </w:r>
      <w:r w:rsidR="00E72D8E" w:rsidRPr="00E72D8E">
        <w:rPr>
          <w:rFonts w:ascii="Calibri" w:hAnsi="Calibri"/>
          <w:lang w:val="es-MX"/>
        </w:rPr>
        <w:t>para</w:t>
      </w:r>
      <w:r w:rsidRPr="00E72D8E">
        <w:rPr>
          <w:rFonts w:ascii="Calibri" w:hAnsi="Calibri"/>
          <w:lang w:val="es-MX"/>
        </w:rPr>
        <w:t xml:space="preserve"> la separación e identificación de muestras desconocidas.</w:t>
      </w:r>
    </w:p>
    <w:p w:rsidR="002B17CB" w:rsidRPr="00E72D8E" w:rsidRDefault="002B17CB" w:rsidP="002B17CB">
      <w:pPr>
        <w:ind w:left="1416"/>
        <w:jc w:val="both"/>
        <w:rPr>
          <w:rFonts w:ascii="Calibri" w:hAnsi="Calibri"/>
          <w:lang w:val="es-MX"/>
        </w:rPr>
      </w:pPr>
    </w:p>
    <w:p w:rsidR="002B17CB" w:rsidRPr="00E72D8E" w:rsidRDefault="002B17CB" w:rsidP="002B17CB">
      <w:pPr>
        <w:ind w:left="1416"/>
        <w:jc w:val="both"/>
        <w:rPr>
          <w:rFonts w:ascii="Calibri" w:hAnsi="Calibri"/>
          <w:lang w:val="es-MX"/>
        </w:rPr>
      </w:pPr>
      <w:r w:rsidRPr="00E72D8E">
        <w:rPr>
          <w:rFonts w:ascii="Calibri" w:hAnsi="Calibri"/>
          <w:lang w:val="es-MX"/>
        </w:rPr>
        <w:t>III.2.2</w:t>
      </w:r>
      <w:r w:rsidRPr="00E72D8E">
        <w:rPr>
          <w:rFonts w:ascii="Calibri" w:hAnsi="Calibri"/>
          <w:lang w:val="es-MX"/>
        </w:rPr>
        <w:tab/>
        <w:t>Manipular adecuadamente los diferentes instrumentos</w:t>
      </w:r>
      <w:r w:rsidR="00E72D8E" w:rsidRPr="00E72D8E">
        <w:rPr>
          <w:rFonts w:ascii="Calibri" w:hAnsi="Calibri"/>
          <w:lang w:val="es-MX"/>
        </w:rPr>
        <w:t xml:space="preserve"> clásicos y</w:t>
      </w:r>
      <w:r w:rsidRPr="00E72D8E">
        <w:rPr>
          <w:rFonts w:ascii="Calibri" w:hAnsi="Calibri"/>
          <w:lang w:val="es-MX"/>
        </w:rPr>
        <w:t xml:space="preserve"> modernos de cromatografía.</w:t>
      </w:r>
    </w:p>
    <w:p w:rsidR="002B17CB" w:rsidRPr="00E72D8E" w:rsidRDefault="002B17CB" w:rsidP="002B17CB">
      <w:pPr>
        <w:ind w:left="1416"/>
        <w:jc w:val="both"/>
        <w:rPr>
          <w:rFonts w:ascii="Calibri" w:hAnsi="Calibri"/>
          <w:lang w:val="es-MX"/>
        </w:rPr>
      </w:pPr>
    </w:p>
    <w:p w:rsidR="002B17CB" w:rsidRPr="00E72D8E" w:rsidRDefault="002B17CB" w:rsidP="00E72D8E">
      <w:pPr>
        <w:ind w:left="2124" w:hanging="708"/>
        <w:jc w:val="both"/>
        <w:rPr>
          <w:rFonts w:ascii="Calibri" w:hAnsi="Calibri"/>
          <w:lang w:val="es-MX"/>
        </w:rPr>
      </w:pPr>
      <w:r w:rsidRPr="00E72D8E">
        <w:rPr>
          <w:rFonts w:ascii="Calibri" w:hAnsi="Calibri"/>
          <w:lang w:val="es-MX"/>
        </w:rPr>
        <w:t>III.2.3</w:t>
      </w:r>
      <w:r w:rsidRPr="00E72D8E">
        <w:rPr>
          <w:rFonts w:ascii="Calibri" w:hAnsi="Calibri"/>
          <w:lang w:val="es-MX"/>
        </w:rPr>
        <w:tab/>
        <w:t>Desarrollar destrezas y habi</w:t>
      </w:r>
      <w:r w:rsidR="00E72D8E" w:rsidRPr="00E72D8E">
        <w:rPr>
          <w:rFonts w:ascii="Calibri" w:hAnsi="Calibri"/>
          <w:lang w:val="es-MX"/>
        </w:rPr>
        <w:t>lidades para montar diferentes métodos</w:t>
      </w:r>
      <w:r w:rsidRPr="00E72D8E">
        <w:rPr>
          <w:rFonts w:ascii="Calibri" w:hAnsi="Calibri"/>
          <w:lang w:val="es-MX"/>
        </w:rPr>
        <w:t xml:space="preserve"> de separación e identificación</w:t>
      </w:r>
      <w:r w:rsidR="00E72D8E" w:rsidRPr="00E72D8E">
        <w:rPr>
          <w:rFonts w:ascii="Calibri" w:hAnsi="Calibri"/>
          <w:lang w:val="es-MX"/>
        </w:rPr>
        <w:t xml:space="preserve"> de compuestos utilizando técnicas</w:t>
      </w:r>
      <w:r w:rsidRPr="00E72D8E">
        <w:rPr>
          <w:rFonts w:ascii="Calibri" w:hAnsi="Calibri"/>
          <w:lang w:val="es-MX"/>
        </w:rPr>
        <w:t xml:space="preserve"> cromatográfic</w:t>
      </w:r>
      <w:r w:rsidR="00E72D8E" w:rsidRPr="00E72D8E">
        <w:rPr>
          <w:rFonts w:ascii="Calibri" w:hAnsi="Calibri"/>
          <w:lang w:val="es-MX"/>
        </w:rPr>
        <w:t>a</w:t>
      </w:r>
      <w:r w:rsidR="00E034F4">
        <w:rPr>
          <w:rFonts w:ascii="Calibri" w:hAnsi="Calibri"/>
          <w:lang w:val="es-MX"/>
        </w:rPr>
        <w:t>s y otras relacionadas.</w:t>
      </w:r>
      <w:r w:rsidRPr="00E72D8E">
        <w:rPr>
          <w:rFonts w:ascii="Calibri" w:hAnsi="Calibri"/>
          <w:lang w:val="es-MX"/>
        </w:rPr>
        <w:t xml:space="preserve">  </w:t>
      </w:r>
    </w:p>
    <w:p w:rsidR="006F6D35" w:rsidRPr="00E72D8E" w:rsidRDefault="006F6D35" w:rsidP="006F6D35">
      <w:pPr>
        <w:jc w:val="both"/>
        <w:rPr>
          <w:rFonts w:ascii="Calibri" w:hAnsi="Calibri"/>
        </w:rPr>
      </w:pPr>
    </w:p>
    <w:p w:rsidR="00680517" w:rsidRDefault="00680517" w:rsidP="006F6D35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6F6D35">
        <w:rPr>
          <w:rFonts w:ascii="Calibri" w:hAnsi="Calibri"/>
          <w:b/>
          <w:sz w:val="28"/>
          <w:szCs w:val="28"/>
        </w:rPr>
        <w:t>RECURSOS DIDÁCTICOS</w:t>
      </w:r>
    </w:p>
    <w:p w:rsidR="004D3E39" w:rsidRDefault="004D3E39" w:rsidP="004D3E39">
      <w:pPr>
        <w:jc w:val="both"/>
        <w:rPr>
          <w:rFonts w:ascii="Calibri" w:hAnsi="Calibri"/>
        </w:rPr>
      </w:pPr>
    </w:p>
    <w:p w:rsidR="004D3E39" w:rsidRDefault="004D3E39" w:rsidP="004D3E39">
      <w:pPr>
        <w:numPr>
          <w:ilvl w:val="0"/>
          <w:numId w:val="5"/>
        </w:numPr>
        <w:jc w:val="both"/>
        <w:rPr>
          <w:rFonts w:ascii="Calibri" w:hAnsi="Calibri"/>
        </w:rPr>
        <w:sectPr w:rsidR="004D3E39" w:rsidSect="00E72D8E">
          <w:headerReference w:type="default" r:id="rId7"/>
          <w:pgSz w:w="15842" w:h="12242" w:orient="landscape" w:code="1"/>
          <w:pgMar w:top="1418" w:right="1134" w:bottom="1134" w:left="1134" w:header="709" w:footer="709" w:gutter="0"/>
          <w:cols w:space="708"/>
          <w:docGrid w:linePitch="360"/>
        </w:sectPr>
      </w:pPr>
    </w:p>
    <w:p w:rsidR="006F6D35" w:rsidRDefault="004D3E39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Pizarrón</w:t>
      </w:r>
    </w:p>
    <w:p w:rsidR="004D3E39" w:rsidRDefault="004D3E39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Marcadores</w:t>
      </w:r>
    </w:p>
    <w:p w:rsidR="004D3E39" w:rsidRDefault="004D3E39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Retroproyector</w:t>
      </w:r>
    </w:p>
    <w:p w:rsidR="004D3E39" w:rsidRDefault="00E034F4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Computadora</w:t>
      </w:r>
    </w:p>
    <w:p w:rsidR="004D3E39" w:rsidRDefault="00E034F4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Cañonera</w:t>
      </w:r>
    </w:p>
    <w:p w:rsidR="004D3E39" w:rsidRDefault="00E034F4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Presentaciones de diapositivas</w:t>
      </w:r>
    </w:p>
    <w:p w:rsidR="004D3E39" w:rsidRDefault="00E034F4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Investigaciones teóricas</w:t>
      </w:r>
    </w:p>
    <w:p w:rsidR="004D3E39" w:rsidRDefault="004D3E39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Guías de estudio</w:t>
      </w:r>
    </w:p>
    <w:p w:rsidR="004D3E39" w:rsidRDefault="004D3E39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Libros de texto</w:t>
      </w:r>
    </w:p>
    <w:p w:rsidR="004D3E39" w:rsidRDefault="004D3E39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Artículos científicos</w:t>
      </w:r>
    </w:p>
    <w:p w:rsidR="004D3E39" w:rsidRDefault="004D3E39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Instrumentación y equipo de laboratorio</w:t>
      </w:r>
    </w:p>
    <w:p w:rsidR="00AB4387" w:rsidRDefault="00AB4387" w:rsidP="004D3E39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Internet</w:t>
      </w:r>
    </w:p>
    <w:p w:rsidR="004D3E39" w:rsidRDefault="004D3E39" w:rsidP="006F6D35">
      <w:pPr>
        <w:jc w:val="both"/>
        <w:rPr>
          <w:rFonts w:ascii="Calibri" w:hAnsi="Calibri"/>
        </w:rPr>
        <w:sectPr w:rsidR="004D3E39" w:rsidSect="004D3E39">
          <w:type w:val="continuous"/>
          <w:pgSz w:w="15842" w:h="12242" w:orient="landscape" w:code="1"/>
          <w:pgMar w:top="1418" w:right="1134" w:bottom="1134" w:left="1134" w:header="709" w:footer="709" w:gutter="0"/>
          <w:cols w:num="2" w:space="708"/>
          <w:docGrid w:linePitch="360"/>
        </w:sectPr>
      </w:pPr>
    </w:p>
    <w:p w:rsidR="006F6D35" w:rsidRDefault="006F6D35" w:rsidP="006F6D35">
      <w:pPr>
        <w:jc w:val="both"/>
        <w:rPr>
          <w:rFonts w:ascii="Calibri" w:hAnsi="Calibri"/>
        </w:rPr>
      </w:pPr>
    </w:p>
    <w:p w:rsidR="00680517" w:rsidRDefault="00680517" w:rsidP="006F6D35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6F6D35">
        <w:rPr>
          <w:rFonts w:ascii="Calibri" w:hAnsi="Calibri"/>
          <w:b/>
          <w:sz w:val="28"/>
          <w:szCs w:val="28"/>
        </w:rPr>
        <w:t>CONTENIDOS PROGRAMÁTICOS</w:t>
      </w:r>
    </w:p>
    <w:p w:rsidR="006F6D35" w:rsidRDefault="006F6D35" w:rsidP="006F6D35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3686"/>
        <w:gridCol w:w="1842"/>
      </w:tblGrid>
      <w:tr w:rsidR="00A044F1" w:rsidRPr="007F6812" w:rsidTr="007F6812">
        <w:trPr>
          <w:trHeight w:val="283"/>
          <w:tblHeader/>
        </w:trPr>
        <w:tc>
          <w:tcPr>
            <w:tcW w:w="8188" w:type="dxa"/>
            <w:vAlign w:val="center"/>
          </w:tcPr>
          <w:p w:rsidR="00A044F1" w:rsidRPr="007F6812" w:rsidRDefault="00A044F1" w:rsidP="007F6812">
            <w:pPr>
              <w:jc w:val="center"/>
              <w:rPr>
                <w:rFonts w:ascii="Calibri" w:hAnsi="Calibri"/>
                <w:b/>
              </w:rPr>
            </w:pPr>
            <w:r w:rsidRPr="007F6812">
              <w:rPr>
                <w:rFonts w:ascii="Calibri" w:hAnsi="Calibri"/>
                <w:b/>
              </w:rPr>
              <w:t>CONTENIDO</w:t>
            </w:r>
          </w:p>
        </w:tc>
        <w:tc>
          <w:tcPr>
            <w:tcW w:w="3686" w:type="dxa"/>
            <w:vAlign w:val="center"/>
          </w:tcPr>
          <w:p w:rsidR="00A044F1" w:rsidRPr="007F6812" w:rsidRDefault="00A044F1" w:rsidP="007F6812">
            <w:pPr>
              <w:jc w:val="center"/>
              <w:rPr>
                <w:rFonts w:ascii="Calibri" w:hAnsi="Calibri"/>
                <w:b/>
              </w:rPr>
            </w:pPr>
            <w:r w:rsidRPr="007F6812">
              <w:rPr>
                <w:rFonts w:ascii="Calibri" w:hAnsi="Calibri"/>
                <w:b/>
              </w:rPr>
              <w:t>ACTIVIDADES</w:t>
            </w:r>
          </w:p>
        </w:tc>
        <w:tc>
          <w:tcPr>
            <w:tcW w:w="1842" w:type="dxa"/>
            <w:vAlign w:val="center"/>
          </w:tcPr>
          <w:p w:rsidR="00A044F1" w:rsidRPr="007F6812" w:rsidRDefault="00A044F1" w:rsidP="007F6812">
            <w:pPr>
              <w:jc w:val="center"/>
              <w:rPr>
                <w:rFonts w:ascii="Calibri" w:hAnsi="Calibri"/>
                <w:b/>
              </w:rPr>
            </w:pPr>
            <w:r w:rsidRPr="007F6812">
              <w:rPr>
                <w:rFonts w:ascii="Calibri" w:hAnsi="Calibri"/>
                <w:b/>
              </w:rPr>
              <w:t>PERÍODOS DE CLASE</w:t>
            </w:r>
          </w:p>
        </w:tc>
      </w:tr>
      <w:tr w:rsidR="00B026E1" w:rsidRPr="007F6812" w:rsidTr="007F6812">
        <w:trPr>
          <w:trHeight w:val="283"/>
        </w:trPr>
        <w:tc>
          <w:tcPr>
            <w:tcW w:w="13716" w:type="dxa"/>
            <w:gridSpan w:val="3"/>
            <w:vAlign w:val="center"/>
          </w:tcPr>
          <w:p w:rsidR="00B026E1" w:rsidRPr="007F6812" w:rsidRDefault="0096025B" w:rsidP="00B026E1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Bases teóricas de</w:t>
            </w:r>
            <w:r w:rsidR="00B026E1" w:rsidRPr="007F6812">
              <w:rPr>
                <w:rFonts w:ascii="Calibri" w:hAnsi="Calibri"/>
                <w:b/>
              </w:rPr>
              <w:t xml:space="preserve"> cromatografía</w:t>
            </w:r>
          </w:p>
        </w:tc>
      </w:tr>
      <w:tr w:rsidR="00B026E1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Definición de la cromatografía</w:t>
            </w:r>
          </w:p>
        </w:tc>
        <w:tc>
          <w:tcPr>
            <w:tcW w:w="3686" w:type="dxa"/>
            <w:vMerge w:val="restart"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B026E1" w:rsidRPr="007F6812" w:rsidRDefault="00B23DEE" w:rsidP="00B026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</w:t>
            </w:r>
          </w:p>
        </w:tc>
        <w:tc>
          <w:tcPr>
            <w:tcW w:w="1842" w:type="dxa"/>
            <w:vMerge w:val="restart"/>
            <w:vAlign w:val="center"/>
          </w:tcPr>
          <w:p w:rsidR="00B026E1" w:rsidRPr="007F6812" w:rsidRDefault="00B026E1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</w:t>
            </w:r>
          </w:p>
        </w:tc>
      </w:tr>
      <w:tr w:rsidR="00B026E1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Componentes básicos de un sistema cromatográfico</w:t>
            </w:r>
          </w:p>
        </w:tc>
        <w:tc>
          <w:tcPr>
            <w:tcW w:w="3686" w:type="dxa"/>
            <w:vMerge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026E1" w:rsidRPr="007F6812" w:rsidRDefault="00B026E1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026E1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Fundamentos de la separación cromatográfica</w:t>
            </w:r>
          </w:p>
        </w:tc>
        <w:tc>
          <w:tcPr>
            <w:tcW w:w="3686" w:type="dxa"/>
            <w:vMerge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026E1" w:rsidRPr="007F6812" w:rsidRDefault="00B026E1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026E1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Desarrollo cromatográfico</w:t>
            </w:r>
          </w:p>
        </w:tc>
        <w:tc>
          <w:tcPr>
            <w:tcW w:w="3686" w:type="dxa"/>
            <w:vMerge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026E1" w:rsidRPr="007F6812" w:rsidRDefault="00B026E1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026E1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Clasificación de las técnicas cromatográficas</w:t>
            </w:r>
          </w:p>
        </w:tc>
        <w:tc>
          <w:tcPr>
            <w:tcW w:w="3686" w:type="dxa"/>
            <w:vMerge w:val="restart"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B026E1" w:rsidRPr="007F6812" w:rsidRDefault="00B026E1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Guía de estudio</w:t>
            </w:r>
          </w:p>
        </w:tc>
        <w:tc>
          <w:tcPr>
            <w:tcW w:w="1842" w:type="dxa"/>
            <w:vMerge w:val="restart"/>
            <w:vAlign w:val="center"/>
          </w:tcPr>
          <w:p w:rsidR="00B026E1" w:rsidRPr="007F6812" w:rsidRDefault="00B026E1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</w:t>
            </w:r>
          </w:p>
        </w:tc>
      </w:tr>
      <w:tr w:rsidR="00B026E1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Mecanismos generales de separación</w:t>
            </w:r>
          </w:p>
        </w:tc>
        <w:tc>
          <w:tcPr>
            <w:tcW w:w="3686" w:type="dxa"/>
            <w:vMerge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026E1" w:rsidRPr="007F6812" w:rsidRDefault="00B026E1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026E1" w:rsidRPr="007F6812" w:rsidTr="007F6812">
        <w:trPr>
          <w:trHeight w:val="283"/>
        </w:trPr>
        <w:tc>
          <w:tcPr>
            <w:tcW w:w="13716" w:type="dxa"/>
            <w:gridSpan w:val="3"/>
            <w:vAlign w:val="center"/>
          </w:tcPr>
          <w:p w:rsidR="00B026E1" w:rsidRPr="007F6812" w:rsidRDefault="00B026E1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  <w:b/>
              </w:rPr>
              <w:t>Principios generales de cromatografía</w:t>
            </w: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Criterios de polaridad</w:t>
            </w:r>
          </w:p>
        </w:tc>
        <w:tc>
          <w:tcPr>
            <w:tcW w:w="3686" w:type="dxa"/>
            <w:vMerge w:val="restart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Guía de estudio</w:t>
            </w:r>
          </w:p>
        </w:tc>
        <w:tc>
          <w:tcPr>
            <w:tcW w:w="1842" w:type="dxa"/>
            <w:vMerge w:val="restart"/>
            <w:vAlign w:val="center"/>
          </w:tcPr>
          <w:p w:rsidR="00B6155B" w:rsidRPr="007F6812" w:rsidRDefault="00B6155B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</w:t>
            </w: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Clasificación de fases estacionarias</w:t>
            </w:r>
          </w:p>
        </w:tc>
        <w:tc>
          <w:tcPr>
            <w:tcW w:w="3686" w:type="dxa"/>
            <w:vMerge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6155B" w:rsidRPr="007F6812" w:rsidRDefault="00B6155B" w:rsidP="00B6155B">
            <w:pPr>
              <w:rPr>
                <w:rFonts w:ascii="Calibri" w:hAnsi="Calibri"/>
              </w:rPr>
            </w:pP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Clasificación de fases móviles</w:t>
            </w:r>
          </w:p>
        </w:tc>
        <w:tc>
          <w:tcPr>
            <w:tcW w:w="3686" w:type="dxa"/>
            <w:vMerge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6155B" w:rsidRPr="007F6812" w:rsidRDefault="00B6155B" w:rsidP="00B6155B">
            <w:pPr>
              <w:rPr>
                <w:rFonts w:ascii="Calibri" w:hAnsi="Calibri"/>
              </w:rPr>
            </w:pP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Conceptos de desempeño</w:t>
            </w:r>
          </w:p>
        </w:tc>
        <w:tc>
          <w:tcPr>
            <w:tcW w:w="3686" w:type="dxa"/>
            <w:vMerge w:val="restart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B6155B" w:rsidRPr="007F6812" w:rsidRDefault="00B23DEE" w:rsidP="00B026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</w:t>
            </w:r>
          </w:p>
        </w:tc>
        <w:tc>
          <w:tcPr>
            <w:tcW w:w="1842" w:type="dxa"/>
            <w:vMerge w:val="restart"/>
            <w:vAlign w:val="center"/>
          </w:tcPr>
          <w:p w:rsidR="00B6155B" w:rsidRPr="007F6812" w:rsidRDefault="002934C0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2</w:t>
            </w: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Construcción de sistemas de separación</w:t>
            </w:r>
          </w:p>
        </w:tc>
        <w:tc>
          <w:tcPr>
            <w:tcW w:w="3686" w:type="dxa"/>
            <w:vMerge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6155B" w:rsidRPr="007F6812" w:rsidRDefault="00B6155B" w:rsidP="007F6812">
            <w:pPr>
              <w:jc w:val="center"/>
              <w:rPr>
                <w:rFonts w:ascii="Calibri" w:hAnsi="Calibri"/>
              </w:rPr>
            </w:pPr>
          </w:p>
        </w:tc>
      </w:tr>
      <w:tr w:rsidR="00A044F1" w:rsidRPr="007F6812" w:rsidTr="007F6812">
        <w:trPr>
          <w:trHeight w:val="283"/>
        </w:trPr>
        <w:tc>
          <w:tcPr>
            <w:tcW w:w="8188" w:type="dxa"/>
            <w:vAlign w:val="center"/>
          </w:tcPr>
          <w:p w:rsidR="00A044F1" w:rsidRPr="007F6812" w:rsidRDefault="00A044F1" w:rsidP="00B026E1">
            <w:pPr>
              <w:rPr>
                <w:rFonts w:ascii="Calibri" w:hAnsi="Calibri"/>
                <w:b/>
              </w:rPr>
            </w:pPr>
            <w:r w:rsidRPr="007F6812">
              <w:rPr>
                <w:rFonts w:ascii="Calibri" w:hAnsi="Calibri"/>
                <w:b/>
              </w:rPr>
              <w:t>Cromatografía en papel</w:t>
            </w:r>
          </w:p>
        </w:tc>
        <w:tc>
          <w:tcPr>
            <w:tcW w:w="3686" w:type="dxa"/>
            <w:vAlign w:val="center"/>
          </w:tcPr>
          <w:p w:rsidR="00A044F1" w:rsidRPr="007F6812" w:rsidRDefault="00A044F1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Align w:val="center"/>
          </w:tcPr>
          <w:p w:rsidR="00A044F1" w:rsidRPr="007F6812" w:rsidRDefault="00A044F1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Conceptos básicos</w:t>
            </w:r>
          </w:p>
        </w:tc>
        <w:tc>
          <w:tcPr>
            <w:tcW w:w="3686" w:type="dxa"/>
            <w:vMerge w:val="restart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Práctica de laboratorio</w:t>
            </w:r>
          </w:p>
          <w:p w:rsidR="00B6155B" w:rsidRPr="007F6812" w:rsidRDefault="00B23DEE" w:rsidP="00B026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</w:t>
            </w:r>
          </w:p>
        </w:tc>
        <w:tc>
          <w:tcPr>
            <w:tcW w:w="1842" w:type="dxa"/>
            <w:vMerge w:val="restart"/>
            <w:vAlign w:val="center"/>
          </w:tcPr>
          <w:p w:rsidR="00B6155B" w:rsidRPr="007F6812" w:rsidRDefault="00B6155B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1.5</w:t>
            </w: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Mecanismos de separación</w:t>
            </w:r>
          </w:p>
        </w:tc>
        <w:tc>
          <w:tcPr>
            <w:tcW w:w="3686" w:type="dxa"/>
            <w:vMerge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6155B" w:rsidRPr="007F6812" w:rsidRDefault="00B6155B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Tipos de fases</w:t>
            </w:r>
          </w:p>
        </w:tc>
        <w:tc>
          <w:tcPr>
            <w:tcW w:w="3686" w:type="dxa"/>
            <w:vMerge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6155B" w:rsidRPr="007F6812" w:rsidRDefault="00B6155B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 de compuestos a separar</w:t>
            </w:r>
          </w:p>
        </w:tc>
        <w:tc>
          <w:tcPr>
            <w:tcW w:w="3686" w:type="dxa"/>
            <w:vMerge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6155B" w:rsidRPr="007F6812" w:rsidRDefault="00B6155B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desarrollo y revelado</w:t>
            </w:r>
          </w:p>
        </w:tc>
        <w:tc>
          <w:tcPr>
            <w:tcW w:w="3686" w:type="dxa"/>
            <w:vMerge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6155B" w:rsidRPr="007F6812" w:rsidRDefault="00B6155B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análisis cualitativo y cuantitativo</w:t>
            </w:r>
          </w:p>
        </w:tc>
        <w:tc>
          <w:tcPr>
            <w:tcW w:w="3686" w:type="dxa"/>
            <w:vMerge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6155B" w:rsidRPr="007F6812" w:rsidRDefault="00B6155B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6155B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6155B" w:rsidRPr="007F6812" w:rsidRDefault="00B6155B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Aplicaciones</w:t>
            </w:r>
          </w:p>
        </w:tc>
        <w:tc>
          <w:tcPr>
            <w:tcW w:w="3686" w:type="dxa"/>
            <w:vAlign w:val="center"/>
          </w:tcPr>
          <w:p w:rsidR="00B6155B" w:rsidRPr="007F6812" w:rsidRDefault="0011367F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Guía de estudio</w:t>
            </w:r>
          </w:p>
        </w:tc>
        <w:tc>
          <w:tcPr>
            <w:tcW w:w="1842" w:type="dxa"/>
            <w:vMerge/>
            <w:vAlign w:val="center"/>
          </w:tcPr>
          <w:p w:rsidR="00B6155B" w:rsidRPr="007F6812" w:rsidRDefault="00B6155B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1367F" w:rsidRPr="007F6812" w:rsidTr="007F6812">
        <w:trPr>
          <w:trHeight w:val="283"/>
        </w:trPr>
        <w:tc>
          <w:tcPr>
            <w:tcW w:w="13716" w:type="dxa"/>
            <w:gridSpan w:val="3"/>
            <w:vAlign w:val="center"/>
          </w:tcPr>
          <w:p w:rsidR="0011367F" w:rsidRPr="007F6812" w:rsidRDefault="0011367F" w:rsidP="0011367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  <w:b/>
              </w:rPr>
              <w:t>Cromatografía en capa fina</w:t>
            </w:r>
          </w:p>
        </w:tc>
      </w:tr>
      <w:tr w:rsidR="0011367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Conceptos básicos</w:t>
            </w:r>
          </w:p>
        </w:tc>
        <w:tc>
          <w:tcPr>
            <w:tcW w:w="3686" w:type="dxa"/>
            <w:vMerge w:val="restart"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Práctica de laboratorio</w:t>
            </w:r>
          </w:p>
          <w:p w:rsidR="0011367F" w:rsidRPr="007F6812" w:rsidRDefault="00B23DEE" w:rsidP="007F68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</w:t>
            </w:r>
          </w:p>
        </w:tc>
        <w:tc>
          <w:tcPr>
            <w:tcW w:w="1842" w:type="dxa"/>
            <w:vMerge w:val="restart"/>
            <w:vAlign w:val="center"/>
          </w:tcPr>
          <w:p w:rsidR="0011367F" w:rsidRPr="007F6812" w:rsidRDefault="0011367F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1.5</w:t>
            </w:r>
          </w:p>
        </w:tc>
      </w:tr>
      <w:tr w:rsidR="0011367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Mecanismos de separación</w:t>
            </w:r>
          </w:p>
        </w:tc>
        <w:tc>
          <w:tcPr>
            <w:tcW w:w="3686" w:type="dxa"/>
            <w:vMerge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1367F" w:rsidRPr="007F6812" w:rsidRDefault="0011367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1367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Tipos de fases</w:t>
            </w:r>
          </w:p>
        </w:tc>
        <w:tc>
          <w:tcPr>
            <w:tcW w:w="3686" w:type="dxa"/>
            <w:vMerge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1367F" w:rsidRPr="007F6812" w:rsidRDefault="0011367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1367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lastRenderedPageBreak/>
              <w:t>Tipo de compuestos a separar</w:t>
            </w:r>
          </w:p>
        </w:tc>
        <w:tc>
          <w:tcPr>
            <w:tcW w:w="3686" w:type="dxa"/>
            <w:vMerge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1367F" w:rsidRPr="007F6812" w:rsidRDefault="0011367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1367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desarrollo y revelado</w:t>
            </w:r>
          </w:p>
        </w:tc>
        <w:tc>
          <w:tcPr>
            <w:tcW w:w="3686" w:type="dxa"/>
            <w:vMerge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1367F" w:rsidRPr="007F6812" w:rsidRDefault="0011367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1367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análisis cualitativo y cuantitativo</w:t>
            </w:r>
          </w:p>
        </w:tc>
        <w:tc>
          <w:tcPr>
            <w:tcW w:w="3686" w:type="dxa"/>
            <w:vMerge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1367F" w:rsidRPr="007F6812" w:rsidRDefault="0011367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1367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Aplicaciones</w:t>
            </w:r>
          </w:p>
        </w:tc>
        <w:tc>
          <w:tcPr>
            <w:tcW w:w="3686" w:type="dxa"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Guía de estudio</w:t>
            </w:r>
          </w:p>
        </w:tc>
        <w:tc>
          <w:tcPr>
            <w:tcW w:w="1842" w:type="dxa"/>
            <w:vMerge/>
            <w:vAlign w:val="center"/>
          </w:tcPr>
          <w:p w:rsidR="0011367F" w:rsidRPr="007F6812" w:rsidRDefault="0011367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1367F" w:rsidRPr="007F6812" w:rsidTr="007F6812">
        <w:trPr>
          <w:trHeight w:val="283"/>
        </w:trPr>
        <w:tc>
          <w:tcPr>
            <w:tcW w:w="13716" w:type="dxa"/>
            <w:gridSpan w:val="3"/>
            <w:vAlign w:val="center"/>
          </w:tcPr>
          <w:p w:rsidR="0011367F" w:rsidRPr="007F6812" w:rsidRDefault="0011367F" w:rsidP="0011367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  <w:b/>
              </w:rPr>
              <w:t>Cromatografía en columna</w:t>
            </w:r>
          </w:p>
        </w:tc>
      </w:tr>
      <w:tr w:rsidR="0011367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1367F" w:rsidRPr="007F6812" w:rsidRDefault="0011367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Conceptos básicos</w:t>
            </w:r>
          </w:p>
        </w:tc>
        <w:tc>
          <w:tcPr>
            <w:tcW w:w="3686" w:type="dxa"/>
            <w:vAlign w:val="center"/>
          </w:tcPr>
          <w:p w:rsidR="001C4520" w:rsidRPr="007F6812" w:rsidRDefault="0011367F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</w:tc>
        <w:tc>
          <w:tcPr>
            <w:tcW w:w="1842" w:type="dxa"/>
            <w:vAlign w:val="center"/>
          </w:tcPr>
          <w:p w:rsidR="0011367F" w:rsidRPr="007F6812" w:rsidRDefault="001C4520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</w:t>
            </w: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Mecanismos de separación</w:t>
            </w:r>
          </w:p>
        </w:tc>
        <w:tc>
          <w:tcPr>
            <w:tcW w:w="3686" w:type="dxa"/>
            <w:vMerge w:val="restart"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1C4520" w:rsidRPr="007F6812" w:rsidRDefault="001C4520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Prácticas de laboratorio</w:t>
            </w:r>
          </w:p>
          <w:p w:rsidR="001C4520" w:rsidRPr="007F6812" w:rsidRDefault="00B23DEE" w:rsidP="00B026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</w:t>
            </w:r>
          </w:p>
        </w:tc>
        <w:tc>
          <w:tcPr>
            <w:tcW w:w="1842" w:type="dxa"/>
            <w:vMerge w:val="restart"/>
            <w:vAlign w:val="center"/>
          </w:tcPr>
          <w:p w:rsidR="001C4520" w:rsidRPr="007F6812" w:rsidRDefault="001C4520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2</w:t>
            </w: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Tipos de fases</w:t>
            </w:r>
          </w:p>
        </w:tc>
        <w:tc>
          <w:tcPr>
            <w:tcW w:w="3686" w:type="dxa"/>
            <w:vMerge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520" w:rsidRPr="007F6812" w:rsidRDefault="001C4520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 de compuestos a separar</w:t>
            </w:r>
          </w:p>
        </w:tc>
        <w:tc>
          <w:tcPr>
            <w:tcW w:w="3686" w:type="dxa"/>
            <w:vMerge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520" w:rsidRPr="007F6812" w:rsidRDefault="001C4520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preparación</w:t>
            </w:r>
            <w:r w:rsidR="0096025B">
              <w:rPr>
                <w:rFonts w:ascii="Calibri" w:hAnsi="Calibri"/>
              </w:rPr>
              <w:t xml:space="preserve"> de muestra</w:t>
            </w:r>
          </w:p>
        </w:tc>
        <w:tc>
          <w:tcPr>
            <w:tcW w:w="3686" w:type="dxa"/>
            <w:vMerge w:val="restart"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1C4520" w:rsidRPr="007F6812" w:rsidRDefault="001C4520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Prácticas de laboratorio</w:t>
            </w:r>
          </w:p>
        </w:tc>
        <w:tc>
          <w:tcPr>
            <w:tcW w:w="1842" w:type="dxa"/>
            <w:vMerge w:val="restart"/>
            <w:vAlign w:val="center"/>
          </w:tcPr>
          <w:p w:rsidR="001C4520" w:rsidRPr="007F6812" w:rsidRDefault="001C4520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</w:t>
            </w: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análisis cualitativo y cuantitativo</w:t>
            </w:r>
          </w:p>
        </w:tc>
        <w:tc>
          <w:tcPr>
            <w:tcW w:w="3686" w:type="dxa"/>
            <w:vMerge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520" w:rsidRPr="007F6812" w:rsidRDefault="001C4520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Aplicaciones</w:t>
            </w:r>
          </w:p>
        </w:tc>
        <w:tc>
          <w:tcPr>
            <w:tcW w:w="3686" w:type="dxa"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Guía de estudio</w:t>
            </w:r>
          </w:p>
        </w:tc>
        <w:tc>
          <w:tcPr>
            <w:tcW w:w="1842" w:type="dxa"/>
            <w:vMerge/>
            <w:vAlign w:val="center"/>
          </w:tcPr>
          <w:p w:rsidR="001C4520" w:rsidRPr="007F6812" w:rsidRDefault="001C4520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C4520" w:rsidRPr="007F6812" w:rsidTr="007F6812">
        <w:trPr>
          <w:trHeight w:val="283"/>
        </w:trPr>
        <w:tc>
          <w:tcPr>
            <w:tcW w:w="13716" w:type="dxa"/>
            <w:gridSpan w:val="3"/>
            <w:vAlign w:val="center"/>
          </w:tcPr>
          <w:p w:rsidR="001C4520" w:rsidRPr="007F6812" w:rsidRDefault="001C4520" w:rsidP="001C4520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  <w:b/>
              </w:rPr>
              <w:t>Cromatografía líquida de alta resolución</w:t>
            </w: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Conceptos básicos</w:t>
            </w:r>
          </w:p>
        </w:tc>
        <w:tc>
          <w:tcPr>
            <w:tcW w:w="3686" w:type="dxa"/>
            <w:vMerge w:val="restart"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1C4520" w:rsidRPr="007F6812" w:rsidRDefault="001C4520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Guía de estudio</w:t>
            </w:r>
          </w:p>
        </w:tc>
        <w:tc>
          <w:tcPr>
            <w:tcW w:w="1842" w:type="dxa"/>
            <w:vMerge w:val="restart"/>
            <w:vAlign w:val="center"/>
          </w:tcPr>
          <w:p w:rsidR="001C4520" w:rsidRPr="007F6812" w:rsidRDefault="001C4520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</w:t>
            </w: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Mecanismos de separación</w:t>
            </w:r>
          </w:p>
        </w:tc>
        <w:tc>
          <w:tcPr>
            <w:tcW w:w="3686" w:type="dxa"/>
            <w:vMerge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520" w:rsidRPr="007F6812" w:rsidRDefault="001C4520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Tipos de fases</w:t>
            </w:r>
          </w:p>
        </w:tc>
        <w:tc>
          <w:tcPr>
            <w:tcW w:w="3686" w:type="dxa"/>
            <w:vMerge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520" w:rsidRPr="007F6812" w:rsidRDefault="001C4520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 de compuestos a separar</w:t>
            </w:r>
          </w:p>
        </w:tc>
        <w:tc>
          <w:tcPr>
            <w:tcW w:w="3686" w:type="dxa"/>
            <w:vMerge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1C4520" w:rsidRPr="007F6812" w:rsidRDefault="001C4520" w:rsidP="007F6812">
            <w:pPr>
              <w:jc w:val="center"/>
              <w:rPr>
                <w:rFonts w:ascii="Calibri" w:hAnsi="Calibri"/>
              </w:rPr>
            </w:pPr>
          </w:p>
        </w:tc>
      </w:tr>
      <w:tr w:rsidR="001C4520" w:rsidRPr="007F6812" w:rsidTr="007F6812">
        <w:trPr>
          <w:trHeight w:val="312"/>
        </w:trPr>
        <w:tc>
          <w:tcPr>
            <w:tcW w:w="8188" w:type="dxa"/>
            <w:vAlign w:val="center"/>
          </w:tcPr>
          <w:p w:rsidR="001C4520" w:rsidRPr="007F6812" w:rsidRDefault="001C4520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Instrumentación</w:t>
            </w:r>
          </w:p>
        </w:tc>
        <w:tc>
          <w:tcPr>
            <w:tcW w:w="3686" w:type="dxa"/>
            <w:vAlign w:val="center"/>
          </w:tcPr>
          <w:p w:rsidR="001C4520" w:rsidRPr="007F6812" w:rsidRDefault="001C4520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1C4520" w:rsidRPr="007F6812" w:rsidRDefault="00B23DEE" w:rsidP="00B026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</w:t>
            </w:r>
          </w:p>
        </w:tc>
        <w:tc>
          <w:tcPr>
            <w:tcW w:w="1842" w:type="dxa"/>
            <w:vAlign w:val="center"/>
          </w:tcPr>
          <w:p w:rsidR="001C4520" w:rsidRPr="007F6812" w:rsidRDefault="002934C0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2</w:t>
            </w: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preparación de muestra</w:t>
            </w:r>
          </w:p>
        </w:tc>
        <w:tc>
          <w:tcPr>
            <w:tcW w:w="3686" w:type="dxa"/>
            <w:vMerge w:val="restart"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F7299F" w:rsidRPr="007F6812" w:rsidRDefault="00F7299F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Visita de campo</w:t>
            </w:r>
          </w:p>
          <w:p w:rsidR="009746EC" w:rsidRPr="007F6812" w:rsidRDefault="009746EC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Investigación bibliográfica</w:t>
            </w:r>
          </w:p>
          <w:p w:rsidR="009746EC" w:rsidRPr="007F6812" w:rsidRDefault="009746EC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Presentación</w:t>
            </w:r>
          </w:p>
        </w:tc>
        <w:tc>
          <w:tcPr>
            <w:tcW w:w="1842" w:type="dxa"/>
            <w:vMerge w:val="restart"/>
            <w:vAlign w:val="center"/>
          </w:tcPr>
          <w:p w:rsidR="00F7299F" w:rsidRPr="007F6812" w:rsidRDefault="009746EC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2</w:t>
            </w: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análisis cualitativo y cuantitativo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Aplicaciones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283"/>
        </w:trPr>
        <w:tc>
          <w:tcPr>
            <w:tcW w:w="13716" w:type="dxa"/>
            <w:gridSpan w:val="3"/>
            <w:vAlign w:val="center"/>
          </w:tcPr>
          <w:p w:rsidR="00F7299F" w:rsidRPr="007F6812" w:rsidRDefault="00F7299F" w:rsidP="00F7299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  <w:b/>
              </w:rPr>
              <w:t>Cromatografía de gases</w:t>
            </w: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Conceptos básicos</w:t>
            </w:r>
          </w:p>
        </w:tc>
        <w:tc>
          <w:tcPr>
            <w:tcW w:w="3686" w:type="dxa"/>
            <w:vMerge w:val="restart"/>
            <w:vAlign w:val="center"/>
          </w:tcPr>
          <w:p w:rsidR="00F7299F" w:rsidRPr="007F6812" w:rsidRDefault="00F7299F" w:rsidP="00F7299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F7299F" w:rsidRPr="007F6812" w:rsidRDefault="00F7299F" w:rsidP="00F7299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Guía de estudio</w:t>
            </w:r>
          </w:p>
        </w:tc>
        <w:tc>
          <w:tcPr>
            <w:tcW w:w="1842" w:type="dxa"/>
            <w:vMerge w:val="restart"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</w:t>
            </w: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Mecanismos de separación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Tipos de fases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 de compuestos a separar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lastRenderedPageBreak/>
              <w:t>Instrumentación</w:t>
            </w:r>
          </w:p>
        </w:tc>
        <w:tc>
          <w:tcPr>
            <w:tcW w:w="3686" w:type="dxa"/>
            <w:vAlign w:val="center"/>
          </w:tcPr>
          <w:p w:rsidR="00F7299F" w:rsidRPr="007F6812" w:rsidRDefault="00F7299F" w:rsidP="00F7299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F7299F" w:rsidRPr="007F6812" w:rsidRDefault="00B23DEE" w:rsidP="00F729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</w:t>
            </w:r>
          </w:p>
        </w:tc>
        <w:tc>
          <w:tcPr>
            <w:tcW w:w="1842" w:type="dxa"/>
            <w:vAlign w:val="center"/>
          </w:tcPr>
          <w:p w:rsidR="00F7299F" w:rsidRPr="007F6812" w:rsidRDefault="002934C0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2</w:t>
            </w: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preparación de muestra</w:t>
            </w:r>
          </w:p>
        </w:tc>
        <w:tc>
          <w:tcPr>
            <w:tcW w:w="3686" w:type="dxa"/>
            <w:vMerge w:val="restart"/>
            <w:vAlign w:val="center"/>
          </w:tcPr>
          <w:p w:rsidR="00EA102A" w:rsidRDefault="00F7299F" w:rsidP="00F7299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</w:t>
            </w:r>
            <w:r w:rsidR="00EA102A">
              <w:rPr>
                <w:rFonts w:ascii="Calibri" w:hAnsi="Calibri"/>
              </w:rPr>
              <w:t>al</w:t>
            </w:r>
          </w:p>
          <w:p w:rsidR="00F7299F" w:rsidRPr="007F6812" w:rsidRDefault="00EA102A" w:rsidP="00F729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Tareas</w:t>
            </w:r>
          </w:p>
          <w:p w:rsidR="009746EC" w:rsidRPr="007F6812" w:rsidRDefault="009746EC" w:rsidP="00F7299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Investigación bibliográfica</w:t>
            </w:r>
          </w:p>
          <w:p w:rsidR="009746EC" w:rsidRPr="007F6812" w:rsidRDefault="009746EC" w:rsidP="00F7299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Presentación</w:t>
            </w:r>
          </w:p>
        </w:tc>
        <w:tc>
          <w:tcPr>
            <w:tcW w:w="1842" w:type="dxa"/>
            <w:vMerge w:val="restart"/>
            <w:vAlign w:val="center"/>
          </w:tcPr>
          <w:p w:rsidR="00F7299F" w:rsidRPr="007F6812" w:rsidRDefault="009746EC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2</w:t>
            </w: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análisis cualitativo y cuantitativo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Aplicaciones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283"/>
        </w:trPr>
        <w:tc>
          <w:tcPr>
            <w:tcW w:w="13716" w:type="dxa"/>
            <w:gridSpan w:val="3"/>
            <w:vAlign w:val="center"/>
          </w:tcPr>
          <w:p w:rsidR="00F7299F" w:rsidRPr="007F6812" w:rsidRDefault="00F7299F" w:rsidP="00F7299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  <w:b/>
              </w:rPr>
              <w:t>Electroforesis</w:t>
            </w: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Conceptos básicos</w:t>
            </w:r>
          </w:p>
        </w:tc>
        <w:tc>
          <w:tcPr>
            <w:tcW w:w="3686" w:type="dxa"/>
            <w:vMerge w:val="restart"/>
            <w:vAlign w:val="center"/>
          </w:tcPr>
          <w:p w:rsidR="00F7299F" w:rsidRPr="007F6812" w:rsidRDefault="00F7299F" w:rsidP="00F7299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F7299F" w:rsidRPr="007F6812" w:rsidRDefault="00F7299F" w:rsidP="00F7299F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Práctica de laboratorio</w:t>
            </w:r>
          </w:p>
          <w:p w:rsidR="00F7299F" w:rsidRPr="007F6812" w:rsidRDefault="00B23DEE" w:rsidP="00F729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</w:t>
            </w:r>
          </w:p>
        </w:tc>
        <w:tc>
          <w:tcPr>
            <w:tcW w:w="1842" w:type="dxa"/>
            <w:vMerge w:val="restart"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</w:t>
            </w: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Mecanismos de separación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Tipos de fases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Tipo de compuestos a separar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desarrollo y revelado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análisis cualitativo y cuantitativo</w:t>
            </w:r>
          </w:p>
        </w:tc>
        <w:tc>
          <w:tcPr>
            <w:tcW w:w="3686" w:type="dxa"/>
            <w:vMerge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F7299F" w:rsidRPr="007F6812" w:rsidTr="007F6812">
        <w:trPr>
          <w:trHeight w:val="312"/>
        </w:trPr>
        <w:tc>
          <w:tcPr>
            <w:tcW w:w="8188" w:type="dxa"/>
            <w:vAlign w:val="center"/>
          </w:tcPr>
          <w:p w:rsidR="00F7299F" w:rsidRPr="007F6812" w:rsidRDefault="00F7299F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Aplicaciones</w:t>
            </w:r>
          </w:p>
        </w:tc>
        <w:tc>
          <w:tcPr>
            <w:tcW w:w="3686" w:type="dxa"/>
            <w:vAlign w:val="center"/>
          </w:tcPr>
          <w:p w:rsidR="00F7299F" w:rsidRPr="007F6812" w:rsidRDefault="00F7299F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Guía de estudio</w:t>
            </w:r>
          </w:p>
          <w:p w:rsidR="009746EC" w:rsidRPr="007F6812" w:rsidRDefault="009746EC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Investigación bibliográfica</w:t>
            </w:r>
          </w:p>
          <w:p w:rsidR="008248B9" w:rsidRPr="007F6812" w:rsidRDefault="009746EC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Presentación</w:t>
            </w:r>
          </w:p>
        </w:tc>
        <w:tc>
          <w:tcPr>
            <w:tcW w:w="1842" w:type="dxa"/>
            <w:vMerge/>
            <w:vAlign w:val="center"/>
          </w:tcPr>
          <w:p w:rsidR="00F7299F" w:rsidRPr="007F6812" w:rsidRDefault="00F7299F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24554" w:rsidRPr="007F6812" w:rsidTr="007F6812">
        <w:trPr>
          <w:trHeight w:val="283"/>
        </w:trPr>
        <w:tc>
          <w:tcPr>
            <w:tcW w:w="13716" w:type="dxa"/>
            <w:gridSpan w:val="3"/>
            <w:vAlign w:val="center"/>
          </w:tcPr>
          <w:p w:rsidR="00B24554" w:rsidRPr="007F6812" w:rsidRDefault="00B24554" w:rsidP="00B24554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  <w:b/>
              </w:rPr>
              <w:t>Refractometría</w:t>
            </w:r>
          </w:p>
        </w:tc>
      </w:tr>
      <w:tr w:rsidR="00B24554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Bases teóricas</w:t>
            </w:r>
          </w:p>
        </w:tc>
        <w:tc>
          <w:tcPr>
            <w:tcW w:w="3686" w:type="dxa"/>
            <w:vMerge w:val="restart"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B24554" w:rsidRPr="007F6812" w:rsidRDefault="00B23DEE" w:rsidP="00B026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</w:t>
            </w:r>
          </w:p>
          <w:p w:rsidR="00B24554" w:rsidRPr="007F6812" w:rsidRDefault="00B24554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Guía de estudio</w:t>
            </w:r>
          </w:p>
        </w:tc>
        <w:tc>
          <w:tcPr>
            <w:tcW w:w="1842" w:type="dxa"/>
            <w:vMerge w:val="restart"/>
            <w:vAlign w:val="center"/>
          </w:tcPr>
          <w:p w:rsidR="00B24554" w:rsidRPr="007F6812" w:rsidRDefault="00B24554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</w:t>
            </w:r>
          </w:p>
        </w:tc>
      </w:tr>
      <w:tr w:rsidR="00B24554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Ley de Snell</w:t>
            </w:r>
          </w:p>
        </w:tc>
        <w:tc>
          <w:tcPr>
            <w:tcW w:w="3686" w:type="dxa"/>
            <w:vMerge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24554" w:rsidRPr="007F6812" w:rsidRDefault="00B24554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24554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Medida del índice de refracción</w:t>
            </w:r>
          </w:p>
        </w:tc>
        <w:tc>
          <w:tcPr>
            <w:tcW w:w="3686" w:type="dxa"/>
            <w:vMerge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24554" w:rsidRPr="007F6812" w:rsidRDefault="00B24554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24554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análisis cualitativo y cuantitativo</w:t>
            </w:r>
          </w:p>
        </w:tc>
        <w:tc>
          <w:tcPr>
            <w:tcW w:w="3686" w:type="dxa"/>
            <w:vMerge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24554" w:rsidRPr="007F6812" w:rsidRDefault="00B24554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24554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Aplicaciones</w:t>
            </w:r>
          </w:p>
        </w:tc>
        <w:tc>
          <w:tcPr>
            <w:tcW w:w="3686" w:type="dxa"/>
            <w:vMerge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24554" w:rsidRPr="007F6812" w:rsidRDefault="00B24554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24554" w:rsidRPr="007F6812" w:rsidTr="007F6812">
        <w:trPr>
          <w:trHeight w:val="283"/>
        </w:trPr>
        <w:tc>
          <w:tcPr>
            <w:tcW w:w="13716" w:type="dxa"/>
            <w:gridSpan w:val="3"/>
            <w:vAlign w:val="center"/>
          </w:tcPr>
          <w:p w:rsidR="00B24554" w:rsidRPr="007F6812" w:rsidRDefault="00B24554" w:rsidP="00B24554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  <w:b/>
              </w:rPr>
              <w:t>Polarimetría</w:t>
            </w:r>
          </w:p>
        </w:tc>
      </w:tr>
      <w:tr w:rsidR="00B24554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Bases teóricas</w:t>
            </w:r>
          </w:p>
        </w:tc>
        <w:tc>
          <w:tcPr>
            <w:tcW w:w="3686" w:type="dxa"/>
            <w:vMerge w:val="restart"/>
            <w:vAlign w:val="center"/>
          </w:tcPr>
          <w:p w:rsidR="00B24554" w:rsidRPr="007F6812" w:rsidRDefault="00B24554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Clase magistral</w:t>
            </w:r>
          </w:p>
          <w:p w:rsidR="00B24554" w:rsidRPr="007F6812" w:rsidRDefault="00B23DEE" w:rsidP="007F68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Tarea</w:t>
            </w:r>
          </w:p>
          <w:p w:rsidR="00B24554" w:rsidRPr="007F6812" w:rsidRDefault="00B24554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Guía de estudio</w:t>
            </w:r>
          </w:p>
        </w:tc>
        <w:tc>
          <w:tcPr>
            <w:tcW w:w="1842" w:type="dxa"/>
            <w:vMerge w:val="restart"/>
            <w:vAlign w:val="center"/>
          </w:tcPr>
          <w:p w:rsidR="00B24554" w:rsidRPr="007F6812" w:rsidRDefault="00B24554" w:rsidP="007F6812">
            <w:pPr>
              <w:jc w:val="center"/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1</w:t>
            </w:r>
          </w:p>
        </w:tc>
      </w:tr>
      <w:tr w:rsidR="00B24554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Polarización de la luz</w:t>
            </w:r>
          </w:p>
        </w:tc>
        <w:tc>
          <w:tcPr>
            <w:tcW w:w="3686" w:type="dxa"/>
            <w:vMerge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24554" w:rsidRPr="007F6812" w:rsidRDefault="00B24554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24554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Asimetría molecular</w:t>
            </w:r>
          </w:p>
        </w:tc>
        <w:tc>
          <w:tcPr>
            <w:tcW w:w="3686" w:type="dxa"/>
            <w:vMerge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24554" w:rsidRPr="007F6812" w:rsidRDefault="00B24554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24554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24554" w:rsidRPr="007F6812" w:rsidRDefault="00B24554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Técnicas de análisis cualitativo y cuantitativo</w:t>
            </w:r>
          </w:p>
        </w:tc>
        <w:tc>
          <w:tcPr>
            <w:tcW w:w="3686" w:type="dxa"/>
            <w:vMerge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24554" w:rsidRPr="007F6812" w:rsidRDefault="00B24554" w:rsidP="007F6812">
            <w:pPr>
              <w:jc w:val="center"/>
              <w:rPr>
                <w:rFonts w:ascii="Calibri" w:hAnsi="Calibri"/>
              </w:rPr>
            </w:pPr>
          </w:p>
        </w:tc>
      </w:tr>
      <w:tr w:rsidR="00B24554" w:rsidRPr="007F6812" w:rsidTr="007F6812">
        <w:trPr>
          <w:trHeight w:val="312"/>
        </w:trPr>
        <w:tc>
          <w:tcPr>
            <w:tcW w:w="8188" w:type="dxa"/>
            <w:vAlign w:val="center"/>
          </w:tcPr>
          <w:p w:rsidR="00B24554" w:rsidRPr="007F6812" w:rsidRDefault="00B24554" w:rsidP="007F6812">
            <w:pPr>
              <w:rPr>
                <w:rFonts w:ascii="Calibri" w:hAnsi="Calibri"/>
              </w:rPr>
            </w:pPr>
            <w:r w:rsidRPr="007F6812">
              <w:rPr>
                <w:rFonts w:ascii="Calibri" w:hAnsi="Calibri"/>
              </w:rPr>
              <w:t>Aplicaciones</w:t>
            </w:r>
          </w:p>
        </w:tc>
        <w:tc>
          <w:tcPr>
            <w:tcW w:w="3686" w:type="dxa"/>
            <w:vMerge/>
            <w:vAlign w:val="center"/>
          </w:tcPr>
          <w:p w:rsidR="00B24554" w:rsidRPr="007F6812" w:rsidRDefault="00B24554" w:rsidP="00B026E1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vMerge/>
            <w:vAlign w:val="center"/>
          </w:tcPr>
          <w:p w:rsidR="00B24554" w:rsidRPr="007F6812" w:rsidRDefault="00B24554" w:rsidP="007F6812">
            <w:pPr>
              <w:jc w:val="center"/>
              <w:rPr>
                <w:rFonts w:ascii="Calibri" w:hAnsi="Calibri"/>
              </w:rPr>
            </w:pPr>
          </w:p>
        </w:tc>
      </w:tr>
    </w:tbl>
    <w:p w:rsidR="006F6D35" w:rsidRDefault="006F6D35" w:rsidP="006F6D35">
      <w:pPr>
        <w:jc w:val="both"/>
        <w:rPr>
          <w:rFonts w:ascii="Calibri" w:hAnsi="Calibri"/>
        </w:rPr>
      </w:pPr>
    </w:p>
    <w:p w:rsidR="00C56711" w:rsidRDefault="00C56711" w:rsidP="006F6D35">
      <w:pPr>
        <w:jc w:val="both"/>
        <w:rPr>
          <w:rFonts w:ascii="Calibri" w:hAnsi="Calibri"/>
        </w:rPr>
      </w:pPr>
    </w:p>
    <w:p w:rsidR="00C56711" w:rsidRDefault="00C56711" w:rsidP="006F6D35">
      <w:pPr>
        <w:jc w:val="both"/>
        <w:rPr>
          <w:rFonts w:ascii="Calibri" w:hAnsi="Calibri"/>
        </w:rPr>
      </w:pPr>
    </w:p>
    <w:p w:rsidR="006F6D35" w:rsidRDefault="006F6D35" w:rsidP="006F6D35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6F6D35">
        <w:rPr>
          <w:rFonts w:ascii="Calibri" w:hAnsi="Calibri"/>
          <w:b/>
          <w:sz w:val="28"/>
          <w:szCs w:val="28"/>
        </w:rPr>
        <w:t>EVALUACIÓN</w:t>
      </w:r>
    </w:p>
    <w:p w:rsidR="006F6D35" w:rsidRDefault="006F6D35" w:rsidP="006F6D35">
      <w:pPr>
        <w:jc w:val="both"/>
        <w:rPr>
          <w:rFonts w:ascii="Calibri" w:hAnsi="Calibri"/>
        </w:rPr>
      </w:pPr>
    </w:p>
    <w:p w:rsidR="008248B9" w:rsidRDefault="00B84CEA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>VI.1</w:t>
      </w:r>
      <w:r>
        <w:rPr>
          <w:rFonts w:ascii="Calibri" w:hAnsi="Calibri"/>
        </w:rPr>
        <w:tab/>
        <w:t>Evaluación escrita</w:t>
      </w:r>
    </w:p>
    <w:p w:rsidR="00B84CEA" w:rsidRDefault="000C7584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Exámenes parciales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39 </w:t>
      </w:r>
      <w:r w:rsidR="00703824">
        <w:rPr>
          <w:rFonts w:ascii="Calibri" w:hAnsi="Calibri"/>
        </w:rPr>
        <w:t xml:space="preserve">  puntos</w:t>
      </w:r>
      <w:r w:rsidR="00703824">
        <w:rPr>
          <w:rFonts w:ascii="Calibri" w:hAnsi="Calibri"/>
        </w:rPr>
        <w:tab/>
        <w:t>(13 p</w:t>
      </w:r>
      <w:r w:rsidR="001319D4">
        <w:rPr>
          <w:rFonts w:ascii="Calibri" w:hAnsi="Calibri"/>
        </w:rPr>
        <w:t>un</w:t>
      </w:r>
      <w:r w:rsidR="00703824">
        <w:rPr>
          <w:rFonts w:ascii="Calibri" w:hAnsi="Calibri"/>
        </w:rPr>
        <w:t>tos. c/u)</w:t>
      </w:r>
      <w:r w:rsidR="00AB53A1">
        <w:rPr>
          <w:rFonts w:ascii="Calibri" w:hAnsi="Calibri"/>
        </w:rPr>
        <w:t xml:space="preserve"> Ver fechas programadas por CEDE.</w:t>
      </w:r>
    </w:p>
    <w:p w:rsidR="00B84CEA" w:rsidRDefault="000C7584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E78D2">
        <w:rPr>
          <w:rFonts w:ascii="Calibri" w:hAnsi="Calibri"/>
        </w:rPr>
        <w:t xml:space="preserve">Tareas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="00AE78D2">
        <w:rPr>
          <w:rFonts w:ascii="Calibri" w:hAnsi="Calibri"/>
        </w:rPr>
        <w:t xml:space="preserve">                          </w:t>
      </w:r>
      <w:r w:rsidR="0096025B">
        <w:rPr>
          <w:rFonts w:ascii="Calibri" w:hAnsi="Calibri"/>
        </w:rPr>
        <w:t>6</w:t>
      </w:r>
      <w:r>
        <w:rPr>
          <w:rFonts w:ascii="Calibri" w:hAnsi="Calibri"/>
        </w:rPr>
        <w:tab/>
        <w:t>“</w:t>
      </w:r>
    </w:p>
    <w:p w:rsidR="00CD7473" w:rsidRDefault="006C026A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D7473">
        <w:rPr>
          <w:rFonts w:ascii="Calibri" w:hAnsi="Calibri"/>
        </w:rPr>
        <w:tab/>
      </w:r>
      <w:r w:rsidR="00CD7473">
        <w:rPr>
          <w:rFonts w:ascii="Calibri" w:hAnsi="Calibri"/>
        </w:rPr>
        <w:tab/>
      </w:r>
      <w:r w:rsidR="00CD7473">
        <w:rPr>
          <w:rFonts w:ascii="Calibri" w:hAnsi="Calibri"/>
        </w:rPr>
        <w:tab/>
      </w:r>
      <w:r w:rsidR="00CD7473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                        </w:t>
      </w:r>
      <w:r w:rsidR="00CD7473">
        <w:rPr>
          <w:rFonts w:ascii="Calibri" w:hAnsi="Calibri"/>
        </w:rPr>
        <w:t xml:space="preserve"> </w:t>
      </w:r>
    </w:p>
    <w:p w:rsidR="00B84CEA" w:rsidRDefault="00B84CEA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>VI.2</w:t>
      </w:r>
      <w:r>
        <w:rPr>
          <w:rFonts w:ascii="Calibri" w:hAnsi="Calibri"/>
        </w:rPr>
        <w:tab/>
        <w:t>Evaluación práctica</w:t>
      </w:r>
    </w:p>
    <w:p w:rsidR="000C7584" w:rsidRDefault="000C7584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Laboratorio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20</w:t>
      </w:r>
      <w:r>
        <w:rPr>
          <w:rFonts w:ascii="Calibri" w:hAnsi="Calibri"/>
        </w:rPr>
        <w:tab/>
        <w:t>“</w:t>
      </w:r>
    </w:p>
    <w:p w:rsidR="00B84CEA" w:rsidRDefault="00B84CEA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>VI.3</w:t>
      </w:r>
      <w:r>
        <w:rPr>
          <w:rFonts w:ascii="Calibri" w:hAnsi="Calibri"/>
        </w:rPr>
        <w:tab/>
        <w:t>Evaluación oral</w:t>
      </w:r>
    </w:p>
    <w:p w:rsidR="000C7584" w:rsidRDefault="000C7584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Presentación grupal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="00CD7473">
        <w:rPr>
          <w:rFonts w:ascii="Calibri" w:hAnsi="Calibri"/>
        </w:rPr>
        <w:t>2</w:t>
      </w:r>
      <w:r w:rsidR="00CD7473">
        <w:rPr>
          <w:rFonts w:ascii="Calibri" w:hAnsi="Calibri"/>
        </w:rPr>
        <w:tab/>
        <w:t>“</w:t>
      </w:r>
    </w:p>
    <w:p w:rsidR="00B84CEA" w:rsidRDefault="00B84CEA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>VI.4</w:t>
      </w:r>
      <w:r>
        <w:rPr>
          <w:rFonts w:ascii="Calibri" w:hAnsi="Calibri"/>
        </w:rPr>
        <w:tab/>
        <w:t>Actividades especiales</w:t>
      </w:r>
    </w:p>
    <w:p w:rsidR="008248B9" w:rsidRDefault="00CD7473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Investigación grupal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="00AE78D2"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>3</w:t>
      </w:r>
      <w:r>
        <w:rPr>
          <w:rFonts w:ascii="Calibri" w:hAnsi="Calibri"/>
        </w:rPr>
        <w:tab/>
        <w:t>“</w:t>
      </w:r>
    </w:p>
    <w:p w:rsidR="008248B9" w:rsidRPr="00B331B6" w:rsidRDefault="008248B9" w:rsidP="006F6D35">
      <w:pPr>
        <w:jc w:val="both"/>
        <w:rPr>
          <w:rFonts w:ascii="Calibri" w:hAnsi="Calibri"/>
          <w:sz w:val="20"/>
          <w:szCs w:val="20"/>
        </w:rPr>
      </w:pPr>
    </w:p>
    <w:p w:rsidR="006F6D35" w:rsidRDefault="00CD7473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ZONA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70</w:t>
      </w:r>
      <w:r>
        <w:rPr>
          <w:rFonts w:ascii="Calibri" w:hAnsi="Calibri"/>
        </w:rPr>
        <w:t xml:space="preserve">  puntos</w:t>
      </w:r>
    </w:p>
    <w:p w:rsidR="00CD7473" w:rsidRPr="00B331B6" w:rsidRDefault="00CD7473" w:rsidP="006F6D35">
      <w:pPr>
        <w:jc w:val="both"/>
        <w:rPr>
          <w:rFonts w:ascii="Calibri" w:hAnsi="Calibri"/>
          <w:sz w:val="20"/>
          <w:szCs w:val="20"/>
        </w:rPr>
      </w:pPr>
    </w:p>
    <w:p w:rsidR="00CD7473" w:rsidRPr="00CD7473" w:rsidRDefault="00CD7473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>VI.5</w:t>
      </w:r>
      <w:r>
        <w:rPr>
          <w:rFonts w:ascii="Calibri" w:hAnsi="Calibri"/>
        </w:rPr>
        <w:tab/>
        <w:t>Examen final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30  puntos</w:t>
      </w:r>
    </w:p>
    <w:p w:rsidR="006F6D35" w:rsidRPr="00B331B6" w:rsidRDefault="006F6D35" w:rsidP="006F6D35">
      <w:pPr>
        <w:jc w:val="both"/>
        <w:rPr>
          <w:rFonts w:ascii="Calibri" w:hAnsi="Calibri"/>
          <w:sz w:val="20"/>
          <w:szCs w:val="20"/>
        </w:rPr>
      </w:pPr>
    </w:p>
    <w:p w:rsidR="00CD7473" w:rsidRPr="00CD7473" w:rsidRDefault="00CD7473" w:rsidP="006F6D3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TOTAL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100</w:t>
      </w:r>
      <w:r>
        <w:rPr>
          <w:rFonts w:ascii="Calibri" w:hAnsi="Calibri"/>
        </w:rPr>
        <w:t xml:space="preserve">  puntos</w:t>
      </w:r>
    </w:p>
    <w:p w:rsidR="006F6D35" w:rsidRPr="006F6D35" w:rsidRDefault="006F6D35" w:rsidP="006F6D35">
      <w:pPr>
        <w:jc w:val="both"/>
        <w:rPr>
          <w:rFonts w:ascii="Calibri" w:hAnsi="Calibri"/>
        </w:rPr>
      </w:pPr>
    </w:p>
    <w:p w:rsidR="006F6D35" w:rsidRPr="006F6D35" w:rsidRDefault="006F6D35" w:rsidP="006F6D35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6F6D35">
        <w:rPr>
          <w:rFonts w:ascii="Calibri" w:hAnsi="Calibri"/>
          <w:b/>
          <w:sz w:val="28"/>
          <w:szCs w:val="28"/>
        </w:rPr>
        <w:t>BIBLIOGRAFÍA</w:t>
      </w:r>
    </w:p>
    <w:p w:rsidR="00680517" w:rsidRDefault="00680517" w:rsidP="00680517">
      <w:pPr>
        <w:jc w:val="both"/>
        <w:rPr>
          <w:rFonts w:ascii="Calibri" w:hAnsi="Calibri"/>
        </w:rPr>
      </w:pPr>
    </w:p>
    <w:p w:rsidR="00A27B48" w:rsidRDefault="00A27B48" w:rsidP="0070283B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ind w:left="567"/>
        <w:rPr>
          <w:rFonts w:ascii="Arial" w:hAnsi="Arial"/>
          <w:sz w:val="22"/>
        </w:rPr>
      </w:pPr>
      <w:r w:rsidRPr="00A27B48">
        <w:rPr>
          <w:rFonts w:ascii="Arial" w:hAnsi="Arial"/>
          <w:sz w:val="22"/>
        </w:rPr>
        <w:t xml:space="preserve">Skoog, Holler y Nieman.  </w:t>
      </w:r>
      <w:r>
        <w:rPr>
          <w:rFonts w:ascii="Arial" w:hAnsi="Arial"/>
          <w:b/>
          <w:sz w:val="22"/>
        </w:rPr>
        <w:t>Análisis Instrumental.</w:t>
      </w:r>
      <w:r>
        <w:rPr>
          <w:rFonts w:ascii="Arial" w:hAnsi="Arial"/>
          <w:sz w:val="22"/>
        </w:rPr>
        <w:t xml:space="preserve">  5ta. Edición. Editorial McGraw-Hill, España 2001.</w:t>
      </w:r>
    </w:p>
    <w:p w:rsidR="00A27B48" w:rsidRDefault="00A27B48" w:rsidP="0070283B">
      <w:pPr>
        <w:tabs>
          <w:tab w:val="num" w:pos="567"/>
        </w:tabs>
        <w:ind w:left="567"/>
        <w:rPr>
          <w:rFonts w:ascii="Arial" w:hAnsi="Arial"/>
          <w:sz w:val="22"/>
        </w:rPr>
      </w:pPr>
    </w:p>
    <w:p w:rsidR="00A27B48" w:rsidRDefault="00A27B48" w:rsidP="0070283B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ind w:left="567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Douglas A.  Skoog, Donal M. West.  </w:t>
      </w:r>
      <w:r>
        <w:rPr>
          <w:rFonts w:ascii="Arial" w:hAnsi="Arial"/>
          <w:b/>
          <w:sz w:val="22"/>
          <w:lang w:val="en-US"/>
        </w:rPr>
        <w:t>Fundamental of Analytical Chemistry.</w:t>
      </w:r>
      <w:r>
        <w:rPr>
          <w:rFonts w:ascii="Arial" w:hAnsi="Arial"/>
          <w:sz w:val="22"/>
          <w:lang w:val="en-US"/>
        </w:rPr>
        <w:t xml:space="preserve">  Fourth edition, Sanders College Publishing 1989.</w:t>
      </w:r>
    </w:p>
    <w:p w:rsidR="00A27B48" w:rsidRDefault="00A27B48" w:rsidP="0070283B">
      <w:pPr>
        <w:pStyle w:val="Prrafodelista"/>
        <w:tabs>
          <w:tab w:val="num" w:pos="567"/>
        </w:tabs>
        <w:ind w:left="567"/>
        <w:rPr>
          <w:rFonts w:ascii="Arial" w:hAnsi="Arial"/>
          <w:sz w:val="22"/>
          <w:lang w:val="en-US"/>
        </w:rPr>
      </w:pPr>
    </w:p>
    <w:p w:rsidR="00A27B48" w:rsidRPr="00B331B6" w:rsidRDefault="00A27B48" w:rsidP="00B331B6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  <w:lang w:val="es-GT"/>
        </w:rPr>
        <w:t>Willa</w:t>
      </w:r>
      <w:r w:rsidR="005B300C">
        <w:rPr>
          <w:rFonts w:ascii="Arial" w:hAnsi="Arial"/>
          <w:sz w:val="22"/>
          <w:lang w:val="es-GT"/>
        </w:rPr>
        <w:t>r</w:t>
      </w:r>
      <w:r>
        <w:rPr>
          <w:rFonts w:ascii="Arial" w:hAnsi="Arial"/>
          <w:sz w:val="22"/>
          <w:lang w:val="es-GT"/>
        </w:rPr>
        <w:t xml:space="preserve">d, Morrit Dean &amp; Seattle.  </w:t>
      </w:r>
      <w:r>
        <w:rPr>
          <w:rFonts w:ascii="Arial" w:hAnsi="Arial"/>
          <w:b/>
          <w:sz w:val="22"/>
        </w:rPr>
        <w:t xml:space="preserve">Métodos Instrumentales de Análisis.  </w:t>
      </w:r>
      <w:r>
        <w:rPr>
          <w:rFonts w:ascii="Arial" w:hAnsi="Arial"/>
          <w:sz w:val="22"/>
        </w:rPr>
        <w:t>Sexta edición, CECSA, 1986.</w:t>
      </w:r>
    </w:p>
    <w:p w:rsidR="007E7F47" w:rsidRDefault="007E7F47" w:rsidP="007E7F47">
      <w:pPr>
        <w:pStyle w:val="Prrafodelista"/>
        <w:rPr>
          <w:rFonts w:ascii="Arial" w:hAnsi="Arial"/>
          <w:sz w:val="22"/>
          <w:lang w:val="en-US"/>
        </w:rPr>
      </w:pPr>
    </w:p>
    <w:p w:rsidR="007E7F47" w:rsidRDefault="007E7F47" w:rsidP="0070283B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ind w:left="567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Cazes, J. </w:t>
      </w:r>
      <w:r>
        <w:rPr>
          <w:rFonts w:ascii="Arial" w:hAnsi="Arial"/>
          <w:b/>
          <w:sz w:val="22"/>
          <w:lang w:val="en-US"/>
        </w:rPr>
        <w:t>Encycloped</w:t>
      </w:r>
      <w:r w:rsidR="005B300C">
        <w:rPr>
          <w:rFonts w:ascii="Arial" w:hAnsi="Arial"/>
          <w:b/>
          <w:sz w:val="22"/>
          <w:lang w:val="en-US"/>
        </w:rPr>
        <w:t>y</w:t>
      </w:r>
      <w:r>
        <w:rPr>
          <w:rFonts w:ascii="Arial" w:hAnsi="Arial"/>
          <w:b/>
          <w:sz w:val="22"/>
          <w:lang w:val="en-US"/>
        </w:rPr>
        <w:t xml:space="preserve"> of Chromatography</w:t>
      </w:r>
      <w:r>
        <w:rPr>
          <w:rFonts w:ascii="Arial" w:hAnsi="Arial"/>
          <w:sz w:val="22"/>
          <w:lang w:val="en-US"/>
        </w:rPr>
        <w:t>. Marcel-Dekker Inc. 2003.</w:t>
      </w:r>
    </w:p>
    <w:p w:rsidR="00A84DA9" w:rsidRDefault="00A84DA9" w:rsidP="00A84DA9">
      <w:pPr>
        <w:pStyle w:val="Prrafodelista"/>
        <w:rPr>
          <w:rFonts w:ascii="Arial" w:hAnsi="Arial"/>
          <w:sz w:val="22"/>
          <w:lang w:val="en-US"/>
        </w:rPr>
      </w:pPr>
    </w:p>
    <w:p w:rsidR="00A84DA9" w:rsidRDefault="00A84DA9" w:rsidP="0070283B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ind w:left="567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Moldoveanu, S and David, V. </w:t>
      </w:r>
      <w:r>
        <w:rPr>
          <w:rFonts w:ascii="Arial" w:hAnsi="Arial"/>
          <w:b/>
          <w:sz w:val="22"/>
          <w:lang w:val="en-US"/>
        </w:rPr>
        <w:t>Sample Preparation in Chromatography</w:t>
      </w:r>
      <w:r>
        <w:rPr>
          <w:rFonts w:ascii="Arial" w:hAnsi="Arial"/>
          <w:sz w:val="22"/>
          <w:lang w:val="en-US"/>
        </w:rPr>
        <w:t>. Elsevier Science. 2002.</w:t>
      </w:r>
    </w:p>
    <w:p w:rsidR="00B331B6" w:rsidRDefault="00B331B6" w:rsidP="00B331B6">
      <w:pPr>
        <w:pStyle w:val="Prrafodelista"/>
        <w:rPr>
          <w:rFonts w:ascii="Arial" w:hAnsi="Arial"/>
          <w:sz w:val="22"/>
          <w:lang w:val="en-US"/>
        </w:rPr>
      </w:pPr>
    </w:p>
    <w:p w:rsidR="00B331B6" w:rsidRPr="008A4065" w:rsidRDefault="00B331B6" w:rsidP="0070283B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ind w:left="567"/>
        <w:rPr>
          <w:rFonts w:ascii="Arial" w:hAnsi="Arial"/>
          <w:sz w:val="22"/>
          <w:lang w:val="en-US"/>
        </w:rPr>
      </w:pPr>
      <w:r w:rsidRPr="008A4065">
        <w:rPr>
          <w:rFonts w:ascii="Arial" w:hAnsi="Arial"/>
          <w:sz w:val="22"/>
          <w:lang w:val="en-US"/>
        </w:rPr>
        <w:t xml:space="preserve">Merck, KGaA. </w:t>
      </w:r>
      <w:r w:rsidRPr="008A4065">
        <w:rPr>
          <w:rFonts w:ascii="Arial" w:hAnsi="Arial"/>
          <w:b/>
          <w:sz w:val="22"/>
          <w:lang w:val="en-US"/>
        </w:rPr>
        <w:t>Chromcircle 06/07</w:t>
      </w:r>
      <w:r w:rsidRPr="008A4065">
        <w:rPr>
          <w:rFonts w:ascii="Arial" w:hAnsi="Arial"/>
          <w:sz w:val="22"/>
          <w:lang w:val="en-US"/>
        </w:rPr>
        <w:t>. Merck Inc, Alemania, 2005.</w:t>
      </w:r>
    </w:p>
    <w:p w:rsidR="005A5172" w:rsidRPr="008A4065" w:rsidRDefault="005A5172" w:rsidP="005A5172">
      <w:pPr>
        <w:pStyle w:val="Prrafodelista"/>
        <w:rPr>
          <w:rFonts w:ascii="Arial" w:hAnsi="Arial"/>
          <w:sz w:val="22"/>
          <w:lang w:val="en-US"/>
        </w:rPr>
      </w:pPr>
    </w:p>
    <w:p w:rsidR="005A5172" w:rsidRPr="00B331B6" w:rsidRDefault="005A5172" w:rsidP="0070283B">
      <w:pPr>
        <w:numPr>
          <w:ilvl w:val="1"/>
          <w:numId w:val="6"/>
        </w:numPr>
        <w:tabs>
          <w:tab w:val="clear" w:pos="1440"/>
          <w:tab w:val="num" w:pos="567"/>
        </w:tabs>
        <w:autoSpaceDE w:val="0"/>
        <w:autoSpaceDN w:val="0"/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Artículos científicos de publicaciones periódicas del tema.</w:t>
      </w:r>
    </w:p>
    <w:p w:rsidR="00680517" w:rsidRDefault="00680517" w:rsidP="00680517">
      <w:pPr>
        <w:jc w:val="both"/>
        <w:rPr>
          <w:rFonts w:ascii="Calibri" w:hAnsi="Calibri"/>
        </w:rPr>
      </w:pPr>
    </w:p>
    <w:p w:rsidR="00CD7473" w:rsidRDefault="00CD7473" w:rsidP="00CD7473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6F6D35">
        <w:rPr>
          <w:rFonts w:ascii="Calibri" w:hAnsi="Calibri"/>
          <w:b/>
          <w:sz w:val="28"/>
          <w:szCs w:val="28"/>
        </w:rPr>
        <w:t>CRONOGRAMA</w:t>
      </w:r>
    </w:p>
    <w:p w:rsidR="00CD7473" w:rsidRDefault="00CD7473" w:rsidP="00CD7473">
      <w:pPr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46"/>
        <w:tblOverlap w:val="never"/>
        <w:tblW w:w="12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1"/>
      </w:tblGrid>
      <w:tr w:rsidR="00F1689F" w:rsidTr="0070283B">
        <w:trPr>
          <w:cantSplit/>
          <w:trHeight w:val="397"/>
        </w:trPr>
        <w:tc>
          <w:tcPr>
            <w:tcW w:w="4141" w:type="dxa"/>
            <w:vMerge w:val="restart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TIEMPO</w:t>
            </w:r>
          </w:p>
          <w:p w:rsidR="007858E8" w:rsidRDefault="007858E8" w:rsidP="0070283B">
            <w:pPr>
              <w:jc w:val="center"/>
              <w:rPr>
                <w:rFonts w:ascii="Arial" w:hAnsi="Arial"/>
                <w:sz w:val="18"/>
              </w:rPr>
            </w:pPr>
          </w:p>
          <w:p w:rsidR="007858E8" w:rsidRDefault="007858E8" w:rsidP="0070283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 xml:space="preserve">TEMA / ACTIVIDAD </w:t>
            </w:r>
          </w:p>
        </w:tc>
        <w:tc>
          <w:tcPr>
            <w:tcW w:w="1588" w:type="dxa"/>
            <w:gridSpan w:val="4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ENERO</w:t>
            </w:r>
          </w:p>
        </w:tc>
        <w:tc>
          <w:tcPr>
            <w:tcW w:w="1588" w:type="dxa"/>
            <w:gridSpan w:val="4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FEBRERO</w:t>
            </w:r>
          </w:p>
        </w:tc>
        <w:tc>
          <w:tcPr>
            <w:tcW w:w="1985" w:type="dxa"/>
            <w:gridSpan w:val="5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MARZO</w:t>
            </w:r>
          </w:p>
        </w:tc>
        <w:tc>
          <w:tcPr>
            <w:tcW w:w="1588" w:type="dxa"/>
            <w:gridSpan w:val="4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ABRIL</w:t>
            </w:r>
          </w:p>
        </w:tc>
        <w:tc>
          <w:tcPr>
            <w:tcW w:w="1989" w:type="dxa"/>
            <w:gridSpan w:val="5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MAYO</w:t>
            </w:r>
          </w:p>
        </w:tc>
      </w:tr>
      <w:tr w:rsidR="00F1689F" w:rsidTr="0070283B">
        <w:trPr>
          <w:cantSplit/>
          <w:trHeight w:val="397"/>
        </w:trPr>
        <w:tc>
          <w:tcPr>
            <w:tcW w:w="4141" w:type="dxa"/>
            <w:vMerge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SEMANA</w:t>
            </w:r>
          </w:p>
        </w:tc>
        <w:tc>
          <w:tcPr>
            <w:tcW w:w="1588" w:type="dxa"/>
            <w:gridSpan w:val="4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SEMANA</w:t>
            </w:r>
          </w:p>
        </w:tc>
        <w:tc>
          <w:tcPr>
            <w:tcW w:w="1985" w:type="dxa"/>
            <w:gridSpan w:val="5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SEMANA</w:t>
            </w:r>
          </w:p>
        </w:tc>
        <w:tc>
          <w:tcPr>
            <w:tcW w:w="1588" w:type="dxa"/>
            <w:gridSpan w:val="4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SEMANA</w:t>
            </w:r>
          </w:p>
        </w:tc>
        <w:tc>
          <w:tcPr>
            <w:tcW w:w="1989" w:type="dxa"/>
            <w:gridSpan w:val="5"/>
            <w:vAlign w:val="center"/>
          </w:tcPr>
          <w:p w:rsidR="007858E8" w:rsidRDefault="007858E8" w:rsidP="007028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SEMANA</w:t>
            </w: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7858E8" w:rsidP="0070283B">
            <w:pPr>
              <w:rPr>
                <w:rFonts w:ascii="Arial" w:hAnsi="Arial"/>
                <w:sz w:val="22"/>
              </w:rPr>
            </w:pPr>
            <w:r>
              <w:rPr>
                <w:rFonts w:ascii="Calibri" w:hAnsi="Calibri"/>
              </w:rPr>
              <w:t>Definición y clasificaciones de la cromatografía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0734A6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52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7858E8" w:rsidP="0070283B">
            <w:pPr>
              <w:rPr>
                <w:rFonts w:ascii="Arial" w:hAnsi="Arial"/>
                <w:sz w:val="22"/>
              </w:rPr>
            </w:pPr>
            <w:r>
              <w:rPr>
                <w:rFonts w:ascii="Calibri" w:hAnsi="Calibri"/>
              </w:rPr>
              <w:t>Principios generales de cromatografía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52D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7858E8" w:rsidP="0070283B">
            <w:pPr>
              <w:rPr>
                <w:rFonts w:ascii="Arial" w:hAnsi="Arial"/>
                <w:sz w:val="22"/>
              </w:rPr>
            </w:pPr>
            <w:r>
              <w:rPr>
                <w:rFonts w:ascii="Calibri" w:hAnsi="Calibri"/>
              </w:rPr>
              <w:t>Cromatografía en papel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7858E8" w:rsidP="007028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Primer examen parcial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7858E8" w:rsidP="0070283B">
            <w:pPr>
              <w:rPr>
                <w:rFonts w:ascii="Arial" w:hAnsi="Arial"/>
                <w:sz w:val="22"/>
              </w:rPr>
            </w:pPr>
            <w:r>
              <w:rPr>
                <w:rFonts w:ascii="Calibri" w:hAnsi="Calibri"/>
              </w:rPr>
              <w:t>Cromatografía en capa fina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BC02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7858E8" w:rsidP="0070283B">
            <w:pPr>
              <w:rPr>
                <w:rFonts w:ascii="Arial" w:hAnsi="Arial"/>
                <w:sz w:val="22"/>
              </w:rPr>
            </w:pPr>
            <w:r>
              <w:rPr>
                <w:rFonts w:ascii="Calibri" w:hAnsi="Calibri"/>
              </w:rPr>
              <w:t>Cromatografía en columna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BC02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E443CF" w:rsidP="007028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Cromatografía líquida de alta resolución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BC02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E443CF" w:rsidP="0070283B">
            <w:pPr>
              <w:rPr>
                <w:rFonts w:ascii="Arial" w:hAnsi="Arial"/>
                <w:sz w:val="22"/>
              </w:rPr>
            </w:pPr>
            <w:r>
              <w:rPr>
                <w:rFonts w:ascii="Calibri" w:hAnsi="Calibri"/>
              </w:rPr>
              <w:t>Segundo examen parcial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BC02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7858E8" w:rsidP="0070283B">
            <w:pPr>
              <w:rPr>
                <w:rFonts w:ascii="Arial" w:hAnsi="Arial"/>
                <w:sz w:val="22"/>
              </w:rPr>
            </w:pPr>
            <w:r>
              <w:rPr>
                <w:rFonts w:ascii="Calibri" w:hAnsi="Calibri"/>
              </w:rPr>
              <w:t>Cromatografía de gases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BC02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83B" w:rsidTr="00517F0D">
        <w:trPr>
          <w:gridAfter w:val="1"/>
          <w:wAfter w:w="401" w:type="dxa"/>
          <w:trHeight w:val="397"/>
        </w:trPr>
        <w:tc>
          <w:tcPr>
            <w:tcW w:w="4141" w:type="dxa"/>
            <w:vAlign w:val="center"/>
          </w:tcPr>
          <w:p w:rsidR="0070283B" w:rsidRDefault="0070283B" w:rsidP="007028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Semana de Huelga y Semana Santa</w:t>
            </w: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F314F5" w:rsidP="007028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Presentaciones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43CF" w:rsidTr="0070283B">
        <w:trPr>
          <w:trHeight w:val="397"/>
        </w:trPr>
        <w:tc>
          <w:tcPr>
            <w:tcW w:w="4141" w:type="dxa"/>
            <w:vAlign w:val="center"/>
          </w:tcPr>
          <w:p w:rsidR="00E443CF" w:rsidRDefault="00E443CF" w:rsidP="007028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Tercer </w:t>
            </w:r>
            <w:r w:rsidR="00F314F5">
              <w:rPr>
                <w:rFonts w:ascii="Calibri" w:hAnsi="Calibri"/>
              </w:rPr>
              <w:t>examen parcial</w:t>
            </w: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E443CF" w:rsidRPr="00CC252D" w:rsidRDefault="00E443CF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7858E8" w:rsidP="0070283B">
            <w:pPr>
              <w:rPr>
                <w:rFonts w:ascii="Arial" w:hAnsi="Arial"/>
                <w:sz w:val="22"/>
              </w:rPr>
            </w:pPr>
            <w:r>
              <w:rPr>
                <w:rFonts w:ascii="Calibri" w:hAnsi="Calibri"/>
              </w:rPr>
              <w:t>Electroforesis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7858E8" w:rsidP="0070283B">
            <w:pPr>
              <w:rPr>
                <w:rFonts w:ascii="Arial" w:hAnsi="Arial"/>
                <w:sz w:val="22"/>
              </w:rPr>
            </w:pPr>
            <w:r>
              <w:rPr>
                <w:rFonts w:ascii="Calibri" w:hAnsi="Calibri"/>
              </w:rPr>
              <w:t>Refractometría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C5D" w:rsidTr="0070283B">
        <w:trPr>
          <w:trHeight w:val="397"/>
        </w:trPr>
        <w:tc>
          <w:tcPr>
            <w:tcW w:w="4141" w:type="dxa"/>
            <w:vAlign w:val="center"/>
          </w:tcPr>
          <w:p w:rsidR="007858E8" w:rsidRDefault="007858E8" w:rsidP="0070283B">
            <w:pPr>
              <w:rPr>
                <w:rFonts w:ascii="Arial" w:hAnsi="Arial"/>
                <w:sz w:val="22"/>
              </w:rPr>
            </w:pPr>
            <w:r>
              <w:rPr>
                <w:rFonts w:ascii="Calibri" w:hAnsi="Calibri"/>
              </w:rPr>
              <w:t>Polarimetría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7858E8" w:rsidRPr="00CC252D" w:rsidRDefault="007858E8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83B" w:rsidTr="00517F0D">
        <w:trPr>
          <w:gridAfter w:val="1"/>
          <w:wAfter w:w="401" w:type="dxa"/>
          <w:trHeight w:val="397"/>
        </w:trPr>
        <w:tc>
          <w:tcPr>
            <w:tcW w:w="4141" w:type="dxa"/>
            <w:vAlign w:val="center"/>
          </w:tcPr>
          <w:p w:rsidR="0070283B" w:rsidRDefault="0070283B" w:rsidP="007028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Examen final</w:t>
            </w: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70283B" w:rsidRPr="00CC252D" w:rsidRDefault="0070283B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F314F5" w:rsidTr="0070283B">
        <w:trPr>
          <w:trHeight w:val="397"/>
        </w:trPr>
        <w:tc>
          <w:tcPr>
            <w:tcW w:w="4141" w:type="dxa"/>
            <w:vAlign w:val="center"/>
          </w:tcPr>
          <w:p w:rsidR="00F314F5" w:rsidRDefault="00F314F5" w:rsidP="0070283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Entrega de notas</w:t>
            </w: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dxa"/>
            <w:vAlign w:val="center"/>
          </w:tcPr>
          <w:p w:rsidR="00F314F5" w:rsidRPr="00CC252D" w:rsidRDefault="00F314F5" w:rsidP="00702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:rsidR="0096025B" w:rsidRPr="00680517" w:rsidRDefault="0096025B" w:rsidP="00680517">
      <w:pPr>
        <w:jc w:val="both"/>
        <w:rPr>
          <w:rFonts w:ascii="Calibri" w:hAnsi="Calibri"/>
        </w:rPr>
      </w:pPr>
    </w:p>
    <w:sectPr w:rsidR="0096025B" w:rsidRPr="00680517" w:rsidSect="004D3E39">
      <w:type w:val="continuous"/>
      <w:pgSz w:w="15842" w:h="12242" w:orient="landscape" w:code="1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FEC" w:rsidRDefault="00800FEC">
      <w:r>
        <w:separator/>
      </w:r>
    </w:p>
  </w:endnote>
  <w:endnote w:type="continuationSeparator" w:id="0">
    <w:p w:rsidR="00800FEC" w:rsidRDefault="00800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FEC" w:rsidRDefault="00800FEC">
      <w:r>
        <w:separator/>
      </w:r>
    </w:p>
  </w:footnote>
  <w:footnote w:type="continuationSeparator" w:id="0">
    <w:p w:rsidR="00800FEC" w:rsidRDefault="00800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BD8" w:rsidRPr="00E72D8E" w:rsidRDefault="009D0BD8">
    <w:pPr>
      <w:pStyle w:val="Encabezado"/>
      <w:rPr>
        <w:rFonts w:ascii="Calibri" w:hAnsi="Calibri"/>
        <w:sz w:val="22"/>
      </w:rPr>
    </w:pPr>
    <w:r w:rsidRPr="00E72D8E">
      <w:rPr>
        <w:rFonts w:ascii="Calibri" w:hAnsi="Calibri"/>
        <w:sz w:val="22"/>
      </w:rPr>
      <w:t>Programa de Análisis Instrumental I</w:t>
    </w:r>
    <w:r w:rsidRPr="00E72D8E">
      <w:rPr>
        <w:rFonts w:ascii="Calibri" w:hAnsi="Calibri"/>
        <w:sz w:val="22"/>
      </w:rPr>
      <w:tab/>
    </w:r>
    <w:r w:rsidRPr="00E72D8E">
      <w:rPr>
        <w:rFonts w:ascii="Calibri" w:hAnsi="Calibri"/>
        <w:sz w:val="22"/>
      </w:rPr>
      <w:tab/>
    </w:r>
    <w:r w:rsidRPr="00E72D8E">
      <w:rPr>
        <w:rFonts w:ascii="Calibri" w:hAnsi="Calibri"/>
        <w:sz w:val="22"/>
      </w:rPr>
      <w:tab/>
    </w:r>
    <w:r w:rsidRPr="00E72D8E">
      <w:rPr>
        <w:rFonts w:ascii="Calibri" w:hAnsi="Calibri"/>
        <w:sz w:val="22"/>
      </w:rPr>
      <w:tab/>
    </w:r>
    <w:r w:rsidRPr="00E72D8E">
      <w:rPr>
        <w:rFonts w:ascii="Calibri" w:hAnsi="Calibri"/>
        <w:sz w:val="22"/>
      </w:rPr>
      <w:tab/>
    </w:r>
    <w:r w:rsidR="00E72D8E">
      <w:rPr>
        <w:rFonts w:ascii="Calibri" w:hAnsi="Calibri"/>
        <w:sz w:val="22"/>
      </w:rPr>
      <w:tab/>
    </w:r>
    <w:r w:rsidRPr="00E72D8E">
      <w:rPr>
        <w:rFonts w:ascii="Calibri" w:hAnsi="Calibri"/>
        <w:sz w:val="22"/>
      </w:rPr>
      <w:tab/>
    </w:r>
    <w:r w:rsidRPr="00E72D8E">
      <w:rPr>
        <w:rStyle w:val="Nmerodepgina"/>
        <w:rFonts w:ascii="Calibri" w:hAnsi="Calibri"/>
        <w:sz w:val="22"/>
      </w:rPr>
      <w:t xml:space="preserve">Página </w:t>
    </w:r>
    <w:r w:rsidR="00D52227" w:rsidRPr="00E72D8E">
      <w:rPr>
        <w:rStyle w:val="Nmerodepgina"/>
        <w:rFonts w:ascii="Calibri" w:hAnsi="Calibri"/>
        <w:sz w:val="22"/>
      </w:rPr>
      <w:fldChar w:fldCharType="begin"/>
    </w:r>
    <w:r w:rsidRPr="00E72D8E">
      <w:rPr>
        <w:rStyle w:val="Nmerodepgina"/>
        <w:rFonts w:ascii="Calibri" w:hAnsi="Calibri"/>
        <w:sz w:val="22"/>
      </w:rPr>
      <w:instrText xml:space="preserve"> PAGE </w:instrText>
    </w:r>
    <w:r w:rsidR="00D52227" w:rsidRPr="00E72D8E">
      <w:rPr>
        <w:rStyle w:val="Nmerodepgina"/>
        <w:rFonts w:ascii="Calibri" w:hAnsi="Calibri"/>
        <w:sz w:val="22"/>
      </w:rPr>
      <w:fldChar w:fldCharType="separate"/>
    </w:r>
    <w:r w:rsidR="007C6666">
      <w:rPr>
        <w:rStyle w:val="Nmerodepgina"/>
        <w:rFonts w:ascii="Calibri" w:hAnsi="Calibri"/>
        <w:noProof/>
        <w:sz w:val="22"/>
      </w:rPr>
      <w:t>8</w:t>
    </w:r>
    <w:r w:rsidR="00D52227" w:rsidRPr="00E72D8E">
      <w:rPr>
        <w:rStyle w:val="Nmerodepgina"/>
        <w:rFonts w:ascii="Calibri" w:hAnsi="Calibri"/>
        <w:sz w:val="22"/>
      </w:rPr>
      <w:fldChar w:fldCharType="end"/>
    </w:r>
    <w:r w:rsidRPr="00E72D8E">
      <w:rPr>
        <w:rStyle w:val="Nmerodepgina"/>
        <w:rFonts w:ascii="Calibri" w:hAnsi="Calibri"/>
        <w:sz w:val="22"/>
      </w:rPr>
      <w:t xml:space="preserve"> de </w:t>
    </w:r>
    <w:r w:rsidR="00D52227" w:rsidRPr="00E72D8E">
      <w:rPr>
        <w:rStyle w:val="Nmerodepgina"/>
        <w:rFonts w:ascii="Calibri" w:hAnsi="Calibri"/>
        <w:sz w:val="22"/>
      </w:rPr>
      <w:fldChar w:fldCharType="begin"/>
    </w:r>
    <w:r w:rsidRPr="00E72D8E">
      <w:rPr>
        <w:rStyle w:val="Nmerodepgina"/>
        <w:rFonts w:ascii="Calibri" w:hAnsi="Calibri"/>
        <w:sz w:val="22"/>
      </w:rPr>
      <w:instrText xml:space="preserve"> NUMPAGES </w:instrText>
    </w:r>
    <w:r w:rsidR="00D52227" w:rsidRPr="00E72D8E">
      <w:rPr>
        <w:rStyle w:val="Nmerodepgina"/>
        <w:rFonts w:ascii="Calibri" w:hAnsi="Calibri"/>
        <w:sz w:val="22"/>
      </w:rPr>
      <w:fldChar w:fldCharType="separate"/>
    </w:r>
    <w:r w:rsidR="007C6666">
      <w:rPr>
        <w:rStyle w:val="Nmerodepgina"/>
        <w:rFonts w:ascii="Calibri" w:hAnsi="Calibri"/>
        <w:noProof/>
        <w:sz w:val="22"/>
      </w:rPr>
      <w:t>8</w:t>
    </w:r>
    <w:r w:rsidR="00D52227" w:rsidRPr="00E72D8E">
      <w:rPr>
        <w:rStyle w:val="Nmerodepgina"/>
        <w:rFonts w:ascii="Calibri" w:hAnsi="Calibri"/>
        <w:sz w:val="22"/>
      </w:rPr>
      <w:fldChar w:fldCharType="end"/>
    </w:r>
  </w:p>
  <w:p w:rsidR="009D0BD8" w:rsidRPr="00E72D8E" w:rsidRDefault="009D0BD8">
    <w:pPr>
      <w:pStyle w:val="Encabezado"/>
      <w:rPr>
        <w:rFonts w:ascii="Calibri" w:hAnsi="Calibri"/>
        <w:sz w:val="22"/>
      </w:rPr>
    </w:pPr>
    <w:r w:rsidRPr="00E72D8E">
      <w:rPr>
        <w:rFonts w:ascii="Calibri" w:hAnsi="Calibri"/>
        <w:sz w:val="22"/>
      </w:rPr>
      <w:t xml:space="preserve">Química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BEC"/>
    <w:multiLevelType w:val="hybridMultilevel"/>
    <w:tmpl w:val="145ED988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11424"/>
    <w:multiLevelType w:val="hybridMultilevel"/>
    <w:tmpl w:val="A6A8E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164E6"/>
    <w:multiLevelType w:val="multilevel"/>
    <w:tmpl w:val="0816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E3774"/>
    <w:multiLevelType w:val="multilevel"/>
    <w:tmpl w:val="55EEF4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729457F7"/>
    <w:multiLevelType w:val="multilevel"/>
    <w:tmpl w:val="08169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06701D"/>
    <w:multiLevelType w:val="hybridMultilevel"/>
    <w:tmpl w:val="DD7C9712"/>
    <w:lvl w:ilvl="0" w:tplc="40B0EE7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071"/>
    <w:rsid w:val="00001726"/>
    <w:rsid w:val="00034FD0"/>
    <w:rsid w:val="00057D8E"/>
    <w:rsid w:val="00062D07"/>
    <w:rsid w:val="000734A6"/>
    <w:rsid w:val="00086FB6"/>
    <w:rsid w:val="00093CAA"/>
    <w:rsid w:val="000B3071"/>
    <w:rsid w:val="000C7584"/>
    <w:rsid w:val="000D77B6"/>
    <w:rsid w:val="000E10CE"/>
    <w:rsid w:val="0011367F"/>
    <w:rsid w:val="001319D4"/>
    <w:rsid w:val="001336B4"/>
    <w:rsid w:val="00144F6D"/>
    <w:rsid w:val="00185E85"/>
    <w:rsid w:val="00197210"/>
    <w:rsid w:val="001A19C9"/>
    <w:rsid w:val="001A3AA8"/>
    <w:rsid w:val="001B7198"/>
    <w:rsid w:val="001C4520"/>
    <w:rsid w:val="001D7BCC"/>
    <w:rsid w:val="002112A8"/>
    <w:rsid w:val="002808FE"/>
    <w:rsid w:val="002934C0"/>
    <w:rsid w:val="002B17CB"/>
    <w:rsid w:val="002D23AE"/>
    <w:rsid w:val="002F0321"/>
    <w:rsid w:val="002F687E"/>
    <w:rsid w:val="003377FD"/>
    <w:rsid w:val="00373908"/>
    <w:rsid w:val="003C3CCD"/>
    <w:rsid w:val="003D3050"/>
    <w:rsid w:val="00441F0E"/>
    <w:rsid w:val="00487F1F"/>
    <w:rsid w:val="004D3E39"/>
    <w:rsid w:val="00517F0D"/>
    <w:rsid w:val="00585A1C"/>
    <w:rsid w:val="005A5172"/>
    <w:rsid w:val="005A6AB5"/>
    <w:rsid w:val="005B19B4"/>
    <w:rsid w:val="005B300C"/>
    <w:rsid w:val="005C65D4"/>
    <w:rsid w:val="005D5578"/>
    <w:rsid w:val="005E7151"/>
    <w:rsid w:val="00680517"/>
    <w:rsid w:val="00687FB2"/>
    <w:rsid w:val="006C026A"/>
    <w:rsid w:val="006C3F39"/>
    <w:rsid w:val="006F6D35"/>
    <w:rsid w:val="0070283B"/>
    <w:rsid w:val="00703824"/>
    <w:rsid w:val="00720E85"/>
    <w:rsid w:val="00780BE3"/>
    <w:rsid w:val="007858E8"/>
    <w:rsid w:val="00786AAB"/>
    <w:rsid w:val="007C6666"/>
    <w:rsid w:val="007E25D5"/>
    <w:rsid w:val="007E7F47"/>
    <w:rsid w:val="007F6812"/>
    <w:rsid w:val="00800FEC"/>
    <w:rsid w:val="008248B9"/>
    <w:rsid w:val="00853A7A"/>
    <w:rsid w:val="008556AA"/>
    <w:rsid w:val="00880E1B"/>
    <w:rsid w:val="00892E3C"/>
    <w:rsid w:val="008A4065"/>
    <w:rsid w:val="008C451E"/>
    <w:rsid w:val="008E2C5D"/>
    <w:rsid w:val="009362E5"/>
    <w:rsid w:val="0096025B"/>
    <w:rsid w:val="00964A96"/>
    <w:rsid w:val="009746EC"/>
    <w:rsid w:val="009D0BD8"/>
    <w:rsid w:val="00A044F1"/>
    <w:rsid w:val="00A27B48"/>
    <w:rsid w:val="00A6032C"/>
    <w:rsid w:val="00A84DA9"/>
    <w:rsid w:val="00A91469"/>
    <w:rsid w:val="00AB4387"/>
    <w:rsid w:val="00AB53A1"/>
    <w:rsid w:val="00AC7AC4"/>
    <w:rsid w:val="00AD6C05"/>
    <w:rsid w:val="00AE557B"/>
    <w:rsid w:val="00AE78D2"/>
    <w:rsid w:val="00B026E1"/>
    <w:rsid w:val="00B20E2B"/>
    <w:rsid w:val="00B23DEE"/>
    <w:rsid w:val="00B24554"/>
    <w:rsid w:val="00B331B6"/>
    <w:rsid w:val="00B6155B"/>
    <w:rsid w:val="00B84CEA"/>
    <w:rsid w:val="00B92555"/>
    <w:rsid w:val="00BC02F5"/>
    <w:rsid w:val="00BF23D9"/>
    <w:rsid w:val="00C56711"/>
    <w:rsid w:val="00CA4274"/>
    <w:rsid w:val="00CD7473"/>
    <w:rsid w:val="00D52227"/>
    <w:rsid w:val="00D9285B"/>
    <w:rsid w:val="00DA2A8A"/>
    <w:rsid w:val="00DF49D9"/>
    <w:rsid w:val="00DF6CEE"/>
    <w:rsid w:val="00E034F4"/>
    <w:rsid w:val="00E42ED0"/>
    <w:rsid w:val="00E443CF"/>
    <w:rsid w:val="00E66F5B"/>
    <w:rsid w:val="00E72D8E"/>
    <w:rsid w:val="00E87FFD"/>
    <w:rsid w:val="00EA102A"/>
    <w:rsid w:val="00EC20B4"/>
    <w:rsid w:val="00F1689F"/>
    <w:rsid w:val="00F314F5"/>
    <w:rsid w:val="00F7299F"/>
    <w:rsid w:val="00F8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0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051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0517"/>
  </w:style>
  <w:style w:type="table" w:styleId="Tablaconcuadrcula">
    <w:name w:val="Table Grid"/>
    <w:basedOn w:val="Tablanormal"/>
    <w:rsid w:val="006F6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7B4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993</Words>
  <Characters>7287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ENERGIA Y MINAS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desmin03</dc:creator>
  <cp:lastModifiedBy>Usuario</cp:lastModifiedBy>
  <cp:revision>2</cp:revision>
  <dcterms:created xsi:type="dcterms:W3CDTF">2018-03-22T16:11:00Z</dcterms:created>
  <dcterms:modified xsi:type="dcterms:W3CDTF">2018-03-22T16:11:00Z</dcterms:modified>
</cp:coreProperties>
</file>